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16C76" w:rsidRDefault="00F16C76">
      <w:pPr>
        <w:pStyle w:val="BodyText"/>
        <w:rPr>
          <w:rFonts w:ascii="Times New Roman"/>
          <w:sz w:val="24"/>
        </w:rPr>
      </w:pPr>
    </w:p>
    <w:tbl>
      <w:tblPr>
        <w:tblW w:w="0" w:type="auto"/>
        <w:tblInd w:w="1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448"/>
        <w:gridCol w:w="5239"/>
        <w:gridCol w:w="2141"/>
      </w:tblGrid>
      <w:tr w:rsidR="00F16C76">
        <w:trPr>
          <w:trHeight w:val="580"/>
        </w:trPr>
        <w:tc>
          <w:tcPr>
            <w:tcW w:w="2448" w:type="dxa"/>
            <w:tcBorders>
              <w:bottom w:val="nil"/>
            </w:tcBorders>
          </w:tcPr>
          <w:p w:rsidR="00F16C76" w:rsidRDefault="00F16C76">
            <w:pPr>
              <w:pStyle w:val="TableParagraph"/>
              <w:spacing w:before="6"/>
              <w:rPr>
                <w:rFonts w:ascii="Times New Roman"/>
                <w:sz w:val="27"/>
              </w:rPr>
            </w:pPr>
          </w:p>
          <w:p w:rsidR="00F16C76" w:rsidRDefault="00DF1B92">
            <w:pPr>
              <w:pStyle w:val="TableParagraph"/>
              <w:ind w:left="107"/>
            </w:pPr>
            <w:r>
              <w:rPr>
                <w:u w:val="single"/>
              </w:rPr>
              <w:t>Issued:</w:t>
            </w:r>
          </w:p>
        </w:tc>
        <w:tc>
          <w:tcPr>
            <w:tcW w:w="5239" w:type="dxa"/>
            <w:tcBorders>
              <w:bottom w:val="nil"/>
            </w:tcBorders>
          </w:tcPr>
          <w:p w:rsidR="00F16C76" w:rsidRDefault="00F16C76">
            <w:pPr>
              <w:pStyle w:val="TableParagraph"/>
              <w:spacing w:before="3"/>
              <w:rPr>
                <w:rFonts w:ascii="Times New Roman"/>
                <w:sz w:val="27"/>
              </w:rPr>
            </w:pPr>
          </w:p>
          <w:p w:rsidR="00F16C76" w:rsidRDefault="00DF1B92">
            <w:pPr>
              <w:pStyle w:val="TableParagraph"/>
              <w:ind w:left="552" w:right="542"/>
              <w:jc w:val="center"/>
              <w:rPr>
                <w:b/>
              </w:rPr>
            </w:pPr>
            <w:r>
              <w:rPr>
                <w:b/>
              </w:rPr>
              <w:t>ENGINEERING DIVISION</w:t>
            </w:r>
          </w:p>
        </w:tc>
        <w:tc>
          <w:tcPr>
            <w:tcW w:w="2141" w:type="dxa"/>
            <w:tcBorders>
              <w:bottom w:val="nil"/>
            </w:tcBorders>
          </w:tcPr>
          <w:p w:rsidR="00F16C76" w:rsidRDefault="00F16C76">
            <w:pPr>
              <w:pStyle w:val="TableParagraph"/>
              <w:spacing w:before="6"/>
              <w:rPr>
                <w:rFonts w:ascii="Times New Roman"/>
                <w:sz w:val="27"/>
              </w:rPr>
            </w:pPr>
          </w:p>
          <w:p w:rsidR="00F16C76" w:rsidRDefault="00DF1B92">
            <w:pPr>
              <w:pStyle w:val="TableParagraph"/>
              <w:ind w:left="107"/>
            </w:pPr>
            <w:r>
              <w:rPr>
                <w:u w:val="single"/>
              </w:rPr>
              <w:t>Index Nº:</w:t>
            </w:r>
          </w:p>
        </w:tc>
      </w:tr>
      <w:tr w:rsidR="00F16C76">
        <w:trPr>
          <w:trHeight w:val="440"/>
        </w:trPr>
        <w:tc>
          <w:tcPr>
            <w:tcW w:w="2448" w:type="dxa"/>
            <w:tcBorders>
              <w:top w:val="nil"/>
              <w:bottom w:val="nil"/>
            </w:tcBorders>
          </w:tcPr>
          <w:p w:rsidR="00F16C76" w:rsidRDefault="00C2494D">
            <w:pPr>
              <w:pStyle w:val="TableParagraph"/>
              <w:spacing w:before="16"/>
              <w:ind w:left="107"/>
            </w:pPr>
            <w:r>
              <w:t>March 2018</w:t>
            </w:r>
          </w:p>
        </w:tc>
        <w:tc>
          <w:tcPr>
            <w:tcW w:w="5239" w:type="dxa"/>
            <w:tcBorders>
              <w:top w:val="nil"/>
              <w:bottom w:val="nil"/>
            </w:tcBorders>
          </w:tcPr>
          <w:p w:rsidR="00F16C76" w:rsidRDefault="00DF1B92">
            <w:pPr>
              <w:pStyle w:val="TableParagraph"/>
              <w:spacing w:before="14"/>
              <w:ind w:left="552" w:right="542"/>
              <w:jc w:val="center"/>
              <w:rPr>
                <w:b/>
              </w:rPr>
            </w:pPr>
            <w:r>
              <w:rPr>
                <w:b/>
              </w:rPr>
              <w:t>POLICIES &amp; PROCEDURES</w:t>
            </w:r>
          </w:p>
        </w:tc>
        <w:tc>
          <w:tcPr>
            <w:tcW w:w="2141" w:type="dxa"/>
            <w:tcBorders>
              <w:top w:val="nil"/>
              <w:bottom w:val="nil"/>
            </w:tcBorders>
          </w:tcPr>
          <w:p w:rsidR="00F16C76" w:rsidRDefault="00DF1B92">
            <w:pPr>
              <w:pStyle w:val="TableParagraph"/>
              <w:spacing w:before="16"/>
              <w:ind w:left="107"/>
            </w:pPr>
            <w:r>
              <w:t>ENG005</w:t>
            </w:r>
          </w:p>
        </w:tc>
      </w:tr>
      <w:tr w:rsidR="00F16C76">
        <w:trPr>
          <w:trHeight w:val="440"/>
        </w:trPr>
        <w:tc>
          <w:tcPr>
            <w:tcW w:w="2448" w:type="dxa"/>
            <w:tcBorders>
              <w:top w:val="nil"/>
              <w:bottom w:val="nil"/>
            </w:tcBorders>
          </w:tcPr>
          <w:p w:rsidR="00F16C76" w:rsidRDefault="00DF1B92">
            <w:pPr>
              <w:pStyle w:val="TableParagraph"/>
              <w:spacing w:before="173"/>
              <w:ind w:left="107"/>
            </w:pPr>
            <w:r>
              <w:rPr>
                <w:u w:val="single"/>
              </w:rPr>
              <w:t>Revised:</w:t>
            </w:r>
          </w:p>
        </w:tc>
        <w:tc>
          <w:tcPr>
            <w:tcW w:w="5239" w:type="dxa"/>
            <w:tcBorders>
              <w:top w:val="nil"/>
              <w:bottom w:val="nil"/>
            </w:tcBorders>
          </w:tcPr>
          <w:p w:rsidR="00F16C76" w:rsidRDefault="00F16C76">
            <w:pPr>
              <w:pStyle w:val="TableParagraph"/>
              <w:rPr>
                <w:rFonts w:ascii="Times New Roman"/>
                <w:sz w:val="20"/>
              </w:rPr>
            </w:pPr>
          </w:p>
        </w:tc>
        <w:tc>
          <w:tcPr>
            <w:tcW w:w="2141" w:type="dxa"/>
            <w:tcBorders>
              <w:top w:val="nil"/>
              <w:bottom w:val="nil"/>
            </w:tcBorders>
          </w:tcPr>
          <w:p w:rsidR="00F16C76" w:rsidRDefault="00DF1B92">
            <w:pPr>
              <w:pStyle w:val="TableParagraph"/>
              <w:spacing w:before="173"/>
              <w:ind w:left="107"/>
            </w:pPr>
            <w:r>
              <w:rPr>
                <w:u w:val="single"/>
              </w:rPr>
              <w:t>Approved By</w:t>
            </w:r>
            <w:r>
              <w:t>:</w:t>
            </w:r>
          </w:p>
        </w:tc>
      </w:tr>
      <w:tr w:rsidR="00F16C76">
        <w:trPr>
          <w:trHeight w:val="300"/>
        </w:trPr>
        <w:tc>
          <w:tcPr>
            <w:tcW w:w="2448" w:type="dxa"/>
            <w:tcBorders>
              <w:top w:val="nil"/>
              <w:bottom w:val="nil"/>
            </w:tcBorders>
          </w:tcPr>
          <w:p w:rsidR="00F16C76" w:rsidRDefault="00F16C76">
            <w:pPr>
              <w:pStyle w:val="TableParagraph"/>
              <w:spacing w:before="16"/>
              <w:ind w:left="107"/>
            </w:pPr>
          </w:p>
        </w:tc>
        <w:tc>
          <w:tcPr>
            <w:tcW w:w="5239" w:type="dxa"/>
            <w:tcBorders>
              <w:top w:val="nil"/>
              <w:bottom w:val="nil"/>
            </w:tcBorders>
          </w:tcPr>
          <w:p w:rsidR="00F16C76" w:rsidRDefault="00F16C76">
            <w:pPr>
              <w:pStyle w:val="TableParagraph"/>
              <w:rPr>
                <w:rFonts w:ascii="Times New Roman"/>
                <w:sz w:val="20"/>
              </w:rPr>
            </w:pPr>
          </w:p>
        </w:tc>
        <w:tc>
          <w:tcPr>
            <w:tcW w:w="2141" w:type="dxa"/>
            <w:tcBorders>
              <w:top w:val="nil"/>
              <w:bottom w:val="nil"/>
            </w:tcBorders>
          </w:tcPr>
          <w:p w:rsidR="00F16C76" w:rsidRDefault="00DF1B92">
            <w:pPr>
              <w:pStyle w:val="TableParagraph"/>
              <w:spacing w:before="16"/>
              <w:ind w:left="107"/>
            </w:pPr>
            <w:r>
              <w:t>GM.DOE</w:t>
            </w:r>
          </w:p>
        </w:tc>
      </w:tr>
      <w:tr w:rsidR="00F16C76">
        <w:trPr>
          <w:trHeight w:val="300"/>
        </w:trPr>
        <w:tc>
          <w:tcPr>
            <w:tcW w:w="2448" w:type="dxa"/>
            <w:tcBorders>
              <w:top w:val="nil"/>
              <w:bottom w:val="nil"/>
            </w:tcBorders>
          </w:tcPr>
          <w:p w:rsidR="00F16C76" w:rsidRDefault="00F16C76">
            <w:pPr>
              <w:pStyle w:val="TableParagraph"/>
              <w:rPr>
                <w:rFonts w:ascii="Times New Roman"/>
                <w:sz w:val="20"/>
              </w:rPr>
            </w:pPr>
          </w:p>
        </w:tc>
        <w:tc>
          <w:tcPr>
            <w:tcW w:w="5239" w:type="dxa"/>
            <w:tcBorders>
              <w:top w:val="nil"/>
              <w:bottom w:val="nil"/>
            </w:tcBorders>
          </w:tcPr>
          <w:p w:rsidR="00F16C76" w:rsidRDefault="00DF1B92">
            <w:pPr>
              <w:pStyle w:val="TableParagraph"/>
              <w:spacing w:before="40" w:line="243" w:lineRule="exact"/>
              <w:ind w:left="552" w:right="542"/>
              <w:jc w:val="center"/>
              <w:rPr>
                <w:b/>
              </w:rPr>
            </w:pPr>
            <w:r>
              <w:rPr>
                <w:b/>
              </w:rPr>
              <w:t>ENERGY</w:t>
            </w:r>
          </w:p>
        </w:tc>
        <w:tc>
          <w:tcPr>
            <w:tcW w:w="2141" w:type="dxa"/>
            <w:tcBorders>
              <w:top w:val="nil"/>
              <w:bottom w:val="nil"/>
            </w:tcBorders>
          </w:tcPr>
          <w:p w:rsidR="00F16C76" w:rsidRDefault="00F16C76">
            <w:pPr>
              <w:pStyle w:val="TableParagraph"/>
              <w:rPr>
                <w:rFonts w:ascii="Times New Roman"/>
                <w:sz w:val="20"/>
              </w:rPr>
            </w:pPr>
          </w:p>
        </w:tc>
      </w:tr>
      <w:tr w:rsidR="00F16C76">
        <w:trPr>
          <w:trHeight w:val="260"/>
        </w:trPr>
        <w:tc>
          <w:tcPr>
            <w:tcW w:w="2448" w:type="dxa"/>
            <w:tcBorders>
              <w:top w:val="nil"/>
              <w:bottom w:val="nil"/>
            </w:tcBorders>
          </w:tcPr>
          <w:p w:rsidR="00F16C76" w:rsidRDefault="00DF1B92">
            <w:pPr>
              <w:pStyle w:val="TableParagraph"/>
              <w:spacing w:before="3"/>
              <w:ind w:left="107"/>
            </w:pPr>
            <w:r>
              <w:rPr>
                <w:u w:val="single"/>
              </w:rPr>
              <w:t>New Revision Due</w:t>
            </w:r>
            <w:r>
              <w:t>:</w:t>
            </w:r>
          </w:p>
        </w:tc>
        <w:tc>
          <w:tcPr>
            <w:tcW w:w="5239" w:type="dxa"/>
            <w:tcBorders>
              <w:top w:val="nil"/>
              <w:bottom w:val="nil"/>
            </w:tcBorders>
          </w:tcPr>
          <w:p w:rsidR="00F16C76" w:rsidRDefault="00F16C76">
            <w:pPr>
              <w:pStyle w:val="TableParagraph"/>
              <w:rPr>
                <w:rFonts w:ascii="Times New Roman"/>
                <w:sz w:val="20"/>
              </w:rPr>
            </w:pPr>
          </w:p>
        </w:tc>
        <w:tc>
          <w:tcPr>
            <w:tcW w:w="2141" w:type="dxa"/>
            <w:tcBorders>
              <w:top w:val="nil"/>
              <w:bottom w:val="nil"/>
            </w:tcBorders>
          </w:tcPr>
          <w:p w:rsidR="00F16C76" w:rsidRDefault="00F16C76">
            <w:pPr>
              <w:pStyle w:val="TableParagraph"/>
              <w:rPr>
                <w:rFonts w:ascii="Times New Roman"/>
                <w:sz w:val="20"/>
              </w:rPr>
            </w:pPr>
          </w:p>
        </w:tc>
      </w:tr>
      <w:tr w:rsidR="00F16C76">
        <w:trPr>
          <w:trHeight w:val="620"/>
        </w:trPr>
        <w:tc>
          <w:tcPr>
            <w:tcW w:w="2448" w:type="dxa"/>
            <w:tcBorders>
              <w:top w:val="nil"/>
            </w:tcBorders>
          </w:tcPr>
          <w:p w:rsidR="00F16C76" w:rsidRDefault="00F16C76">
            <w:pPr>
              <w:pStyle w:val="TableParagraph"/>
              <w:spacing w:before="15"/>
              <w:ind w:left="107"/>
            </w:pPr>
          </w:p>
        </w:tc>
        <w:tc>
          <w:tcPr>
            <w:tcW w:w="5239" w:type="dxa"/>
            <w:tcBorders>
              <w:top w:val="nil"/>
            </w:tcBorders>
          </w:tcPr>
          <w:p w:rsidR="00F16C76" w:rsidRDefault="00F16C76">
            <w:pPr>
              <w:pStyle w:val="TableParagraph"/>
              <w:rPr>
                <w:rFonts w:ascii="Times New Roman"/>
                <w:sz w:val="20"/>
              </w:rPr>
            </w:pPr>
          </w:p>
        </w:tc>
        <w:tc>
          <w:tcPr>
            <w:tcW w:w="2141" w:type="dxa"/>
            <w:tcBorders>
              <w:top w:val="nil"/>
            </w:tcBorders>
          </w:tcPr>
          <w:p w:rsidR="00F16C76" w:rsidRDefault="00F16C76">
            <w:pPr>
              <w:pStyle w:val="TableParagraph"/>
              <w:rPr>
                <w:rFonts w:ascii="Times New Roman"/>
                <w:sz w:val="20"/>
              </w:rPr>
            </w:pPr>
          </w:p>
        </w:tc>
      </w:tr>
    </w:tbl>
    <w:p w:rsidR="00F16C76" w:rsidRDefault="008167C2">
      <w:pPr>
        <w:pStyle w:val="BodyText"/>
        <w:spacing w:before="5"/>
        <w:rPr>
          <w:rFonts w:ascii="Times New Roman"/>
          <w:sz w:val="18"/>
        </w:rPr>
      </w:pPr>
      <w:r>
        <w:pict>
          <v:shapetype id="_x0000_t202" coordsize="21600,21600" o:spt="202" path="m,l,21600r21600,l21600,xe">
            <v:stroke joinstyle="miter"/>
            <v:path gradientshapeok="t" o:connecttype="rect"/>
          </v:shapetype>
          <v:shape id="_x0000_s1034" type="#_x0000_t202" style="position:absolute;margin-left:66.7pt;margin-top:12.85pt;width:383.4pt;height:19.8pt;z-index:251656704;mso-wrap-distance-left:0;mso-wrap-distance-right:0;mso-position-horizontal-relative:page;mso-position-vertical-relative:text" filled="f" strokeweight=".48pt">
            <v:textbox inset="0,0,0,0">
              <w:txbxContent>
                <w:p w:rsidR="00F16C76" w:rsidRDefault="00DF1B92">
                  <w:pPr>
                    <w:spacing w:before="2"/>
                    <w:ind w:left="103"/>
                  </w:pPr>
                  <w:r>
                    <w:t xml:space="preserve">Subject: Hydraulic Systems </w:t>
                  </w:r>
                  <w:proofErr w:type="gramStart"/>
                  <w:r>
                    <w:t>Isolation</w:t>
                  </w:r>
                  <w:r w:rsidR="007D0628">
                    <w:t xml:space="preserve"> :</w:t>
                  </w:r>
                  <w:proofErr w:type="gramEnd"/>
                  <w:r w:rsidR="007D0628">
                    <w:t xml:space="preserve"> </w:t>
                  </w:r>
                  <w:proofErr w:type="spellStart"/>
                  <w:r w:rsidR="007D0628" w:rsidRPr="007D0628">
                    <w:t>Hệ</w:t>
                  </w:r>
                  <w:proofErr w:type="spellEnd"/>
                  <w:r w:rsidR="007D0628" w:rsidRPr="007D0628">
                    <w:t xml:space="preserve"> </w:t>
                  </w:r>
                  <w:proofErr w:type="spellStart"/>
                  <w:r w:rsidR="007D0628" w:rsidRPr="007D0628">
                    <w:t>thống</w:t>
                  </w:r>
                  <w:proofErr w:type="spellEnd"/>
                  <w:r w:rsidR="007D0628" w:rsidRPr="007D0628">
                    <w:t xml:space="preserve"> </w:t>
                  </w:r>
                  <w:proofErr w:type="spellStart"/>
                  <w:r w:rsidR="007D0628" w:rsidRPr="007D0628">
                    <w:t>thủy</w:t>
                  </w:r>
                  <w:proofErr w:type="spellEnd"/>
                  <w:r w:rsidR="007D0628" w:rsidRPr="007D0628">
                    <w:t xml:space="preserve"> </w:t>
                  </w:r>
                  <w:proofErr w:type="spellStart"/>
                  <w:r w:rsidR="007D0628" w:rsidRPr="007D0628">
                    <w:t>lực</w:t>
                  </w:r>
                  <w:proofErr w:type="spellEnd"/>
                  <w:r w:rsidR="007D0628" w:rsidRPr="007D0628">
                    <w:t xml:space="preserve"> </w:t>
                  </w:r>
                  <w:proofErr w:type="spellStart"/>
                  <w:r w:rsidR="007D0628" w:rsidRPr="007D0628">
                    <w:t>cô</w:t>
                  </w:r>
                  <w:proofErr w:type="spellEnd"/>
                  <w:r w:rsidR="007D0628" w:rsidRPr="007D0628">
                    <w:t xml:space="preserve"> </w:t>
                  </w:r>
                  <w:proofErr w:type="spellStart"/>
                  <w:r w:rsidR="007D0628" w:rsidRPr="007D0628">
                    <w:t>lập</w:t>
                  </w:r>
                  <w:proofErr w:type="spellEnd"/>
                </w:p>
              </w:txbxContent>
            </v:textbox>
            <w10:wrap type="topAndBottom" anchorx="page"/>
          </v:shape>
        </w:pict>
      </w:r>
    </w:p>
    <w:p w:rsidR="00F16C76" w:rsidRDefault="00F16C76">
      <w:pPr>
        <w:pStyle w:val="BodyText"/>
        <w:spacing w:before="9"/>
        <w:rPr>
          <w:rFonts w:ascii="Times New Roman"/>
          <w:sz w:val="28"/>
        </w:rPr>
      </w:pPr>
    </w:p>
    <w:p w:rsidR="00F16C76" w:rsidRPr="007D0628" w:rsidRDefault="008167C2">
      <w:pPr>
        <w:pStyle w:val="Heading1"/>
        <w:rPr>
          <w:rFonts w:ascii="Times New Roman" w:hAnsi="Times New Roman" w:cs="Times New Roman"/>
          <w:sz w:val="28"/>
          <w:szCs w:val="28"/>
        </w:rPr>
      </w:pPr>
      <w:r w:rsidRPr="007D0628">
        <w:rPr>
          <w:rFonts w:ascii="Times New Roman" w:hAnsi="Times New Roman" w:cs="Times New Roman"/>
          <w:sz w:val="28"/>
          <w:szCs w:val="28"/>
        </w:rPr>
        <w:pict>
          <v:shape id="_x0000_s1033" type="#_x0000_t202" style="position:absolute;left:0;text-align:left;margin-left:450.1pt;margin-top:-38.05pt;width:108pt;height:19.8pt;z-index:-251657728;mso-position-horizontal-relative:page" filled="f" strokeweight=".48pt">
            <v:textbox inset="0,0,0,0">
              <w:txbxContent>
                <w:p w:rsidR="00F16C76" w:rsidRDefault="00DF1B92">
                  <w:pPr>
                    <w:spacing w:before="65"/>
                    <w:ind w:left="103"/>
                  </w:pPr>
                  <w:r>
                    <w:t>2 pages</w:t>
                  </w:r>
                </w:p>
              </w:txbxContent>
            </v:textbox>
            <w10:wrap anchorx="page"/>
          </v:shape>
        </w:pict>
      </w:r>
      <w:r w:rsidR="00DF1B92" w:rsidRPr="007D0628">
        <w:rPr>
          <w:rFonts w:ascii="Times New Roman" w:hAnsi="Times New Roman" w:cs="Times New Roman"/>
          <w:sz w:val="28"/>
          <w:szCs w:val="28"/>
        </w:rPr>
        <w:t>POLICY</w:t>
      </w:r>
    </w:p>
    <w:p w:rsidR="00F16C76" w:rsidRPr="007D0628" w:rsidRDefault="00F16C76">
      <w:pPr>
        <w:pStyle w:val="BodyText"/>
        <w:spacing w:before="3"/>
        <w:rPr>
          <w:rFonts w:ascii="Times New Roman" w:hAnsi="Times New Roman" w:cs="Times New Roman"/>
          <w:b/>
          <w:sz w:val="28"/>
          <w:szCs w:val="28"/>
        </w:rPr>
      </w:pPr>
    </w:p>
    <w:p w:rsidR="00F16C76" w:rsidRPr="007D0628" w:rsidRDefault="00DF1B92">
      <w:pPr>
        <w:pStyle w:val="BodyText"/>
        <w:ind w:left="222"/>
        <w:rPr>
          <w:rFonts w:ascii="Times New Roman" w:hAnsi="Times New Roman" w:cs="Times New Roman"/>
          <w:sz w:val="28"/>
          <w:szCs w:val="28"/>
        </w:rPr>
      </w:pPr>
      <w:r w:rsidRPr="007D0628">
        <w:rPr>
          <w:rFonts w:ascii="Times New Roman" w:hAnsi="Times New Roman" w:cs="Times New Roman"/>
          <w:sz w:val="28"/>
          <w:szCs w:val="28"/>
        </w:rPr>
        <w:t>Hydraulic systems are to be fully isolated, tagged and pressure drained before work commences.</w:t>
      </w:r>
    </w:p>
    <w:p w:rsidR="007D0628" w:rsidRPr="007D0628" w:rsidRDefault="007D0628">
      <w:pPr>
        <w:pStyle w:val="BodyText"/>
        <w:ind w:left="222"/>
        <w:rPr>
          <w:rFonts w:ascii="Times New Roman" w:hAnsi="Times New Roman" w:cs="Times New Roman"/>
          <w:sz w:val="28"/>
          <w:szCs w:val="28"/>
        </w:rPr>
      </w:pPr>
    </w:p>
    <w:p w:rsidR="007D0628" w:rsidRPr="007D0628" w:rsidRDefault="007D0628">
      <w:pPr>
        <w:pStyle w:val="BodyText"/>
        <w:ind w:left="222"/>
        <w:rPr>
          <w:rFonts w:ascii="Times New Roman" w:hAnsi="Times New Roman" w:cs="Times New Roman"/>
          <w:i/>
          <w:sz w:val="28"/>
          <w:szCs w:val="28"/>
        </w:rPr>
      </w:pPr>
      <w:proofErr w:type="spellStart"/>
      <w:proofErr w:type="gramStart"/>
      <w:r w:rsidRPr="007D0628">
        <w:rPr>
          <w:rFonts w:ascii="Times New Roman" w:hAnsi="Times New Roman" w:cs="Times New Roman"/>
          <w:i/>
          <w:sz w:val="28"/>
          <w:szCs w:val="28"/>
        </w:rPr>
        <w:t>Hệ</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thống</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thủy</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lực</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phải</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được</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cô</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lập</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hoàn</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toàn</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gắn</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thẻ</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và</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áp</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lực</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thoát</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nước</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trước</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khi</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bắt</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đầu</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công</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việc</w:t>
      </w:r>
      <w:proofErr w:type="spellEnd"/>
      <w:r w:rsidRPr="007D0628">
        <w:rPr>
          <w:rFonts w:ascii="Times New Roman" w:hAnsi="Times New Roman" w:cs="Times New Roman"/>
          <w:i/>
          <w:sz w:val="28"/>
          <w:szCs w:val="28"/>
        </w:rPr>
        <w:t>.</w:t>
      </w:r>
      <w:proofErr w:type="gramEnd"/>
    </w:p>
    <w:p w:rsidR="00F16C76" w:rsidRPr="007D0628" w:rsidRDefault="00F16C76">
      <w:pPr>
        <w:pStyle w:val="BodyText"/>
        <w:rPr>
          <w:rFonts w:ascii="Times New Roman" w:hAnsi="Times New Roman" w:cs="Times New Roman"/>
          <w:sz w:val="28"/>
          <w:szCs w:val="28"/>
        </w:rPr>
      </w:pPr>
    </w:p>
    <w:p w:rsidR="00F16C76" w:rsidRDefault="00DF1B92">
      <w:pPr>
        <w:pStyle w:val="BodyText"/>
        <w:ind w:left="222" w:right="935"/>
        <w:rPr>
          <w:rFonts w:ascii="Times New Roman" w:hAnsi="Times New Roman" w:cs="Times New Roman"/>
          <w:sz w:val="28"/>
          <w:szCs w:val="28"/>
        </w:rPr>
      </w:pPr>
      <w:r w:rsidRPr="007D0628">
        <w:rPr>
          <w:rFonts w:ascii="Times New Roman" w:hAnsi="Times New Roman" w:cs="Times New Roman"/>
          <w:sz w:val="28"/>
          <w:szCs w:val="28"/>
        </w:rPr>
        <w:t>Hydraulic systems are only to be isolated with the permission of the Chief Engineer or by emergency services personnel.</w:t>
      </w:r>
    </w:p>
    <w:p w:rsidR="007D0628" w:rsidRDefault="007D0628" w:rsidP="007D0628">
      <w:pPr>
        <w:pStyle w:val="BodyText"/>
        <w:ind w:left="222" w:right="935"/>
        <w:rPr>
          <w:rFonts w:ascii="Times New Roman" w:hAnsi="Times New Roman" w:cs="Times New Roman"/>
          <w:sz w:val="28"/>
          <w:szCs w:val="28"/>
        </w:rPr>
      </w:pPr>
    </w:p>
    <w:p w:rsidR="007D0628" w:rsidRPr="007D0628" w:rsidRDefault="007D0628" w:rsidP="007D0628">
      <w:pPr>
        <w:pStyle w:val="BodyText"/>
        <w:ind w:left="222" w:right="935"/>
        <w:rPr>
          <w:rFonts w:ascii="Times New Roman" w:hAnsi="Times New Roman" w:cs="Times New Roman"/>
          <w:i/>
          <w:sz w:val="28"/>
          <w:szCs w:val="28"/>
        </w:rPr>
      </w:pPr>
      <w:proofErr w:type="spellStart"/>
      <w:proofErr w:type="gramStart"/>
      <w:r w:rsidRPr="007D0628">
        <w:rPr>
          <w:rFonts w:ascii="Times New Roman" w:hAnsi="Times New Roman" w:cs="Times New Roman"/>
          <w:i/>
          <w:sz w:val="28"/>
          <w:szCs w:val="28"/>
        </w:rPr>
        <w:t>Hệ</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thống</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thủy</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lực</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chỉ</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được</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cô</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lập</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với</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sự</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cho</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phép</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của</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kỹ</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sư</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trưởng</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hoặc</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bởi</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nhân</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viên</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dịch</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vụ</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khẩn</w:t>
      </w:r>
      <w:proofErr w:type="spellEnd"/>
      <w:r w:rsidRPr="007D0628">
        <w:rPr>
          <w:rFonts w:ascii="Times New Roman" w:hAnsi="Times New Roman" w:cs="Times New Roman"/>
          <w:i/>
          <w:sz w:val="28"/>
          <w:szCs w:val="28"/>
        </w:rPr>
        <w:t xml:space="preserve"> </w:t>
      </w:r>
      <w:proofErr w:type="spellStart"/>
      <w:r w:rsidRPr="007D0628">
        <w:rPr>
          <w:rFonts w:ascii="Times New Roman" w:hAnsi="Times New Roman" w:cs="Times New Roman"/>
          <w:i/>
          <w:sz w:val="28"/>
          <w:szCs w:val="28"/>
        </w:rPr>
        <w:t>cấp</w:t>
      </w:r>
      <w:proofErr w:type="spellEnd"/>
      <w:r w:rsidRPr="007D0628">
        <w:rPr>
          <w:rFonts w:ascii="Times New Roman" w:hAnsi="Times New Roman" w:cs="Times New Roman"/>
          <w:i/>
          <w:sz w:val="28"/>
          <w:szCs w:val="28"/>
        </w:rPr>
        <w:t>.</w:t>
      </w:r>
      <w:proofErr w:type="gramEnd"/>
    </w:p>
    <w:p w:rsidR="00F16C76" w:rsidRPr="007D0628" w:rsidRDefault="00F16C76">
      <w:pPr>
        <w:pStyle w:val="BodyText"/>
        <w:rPr>
          <w:rFonts w:ascii="Times New Roman" w:hAnsi="Times New Roman" w:cs="Times New Roman"/>
          <w:sz w:val="28"/>
          <w:szCs w:val="28"/>
        </w:rPr>
      </w:pPr>
    </w:p>
    <w:p w:rsidR="00F16C76" w:rsidRPr="007D0628" w:rsidRDefault="00F16C76">
      <w:pPr>
        <w:pStyle w:val="BodyText"/>
        <w:spacing w:before="9"/>
        <w:rPr>
          <w:rFonts w:ascii="Times New Roman" w:hAnsi="Times New Roman" w:cs="Times New Roman"/>
          <w:sz w:val="28"/>
          <w:szCs w:val="28"/>
        </w:rPr>
      </w:pPr>
    </w:p>
    <w:p w:rsidR="00F16C76" w:rsidRPr="007D0628" w:rsidRDefault="00DF1B92">
      <w:pPr>
        <w:pStyle w:val="Heading1"/>
        <w:spacing w:before="0"/>
        <w:rPr>
          <w:rFonts w:ascii="Times New Roman" w:hAnsi="Times New Roman" w:cs="Times New Roman"/>
          <w:sz w:val="28"/>
          <w:szCs w:val="28"/>
        </w:rPr>
      </w:pPr>
      <w:r w:rsidRPr="007D0628">
        <w:rPr>
          <w:rFonts w:ascii="Times New Roman" w:hAnsi="Times New Roman" w:cs="Times New Roman"/>
          <w:sz w:val="28"/>
          <w:szCs w:val="28"/>
        </w:rPr>
        <w:t>PROCEDURE:</w:t>
      </w:r>
    </w:p>
    <w:p w:rsidR="00F16C76" w:rsidRPr="007D0628" w:rsidRDefault="00F16C76">
      <w:pPr>
        <w:pStyle w:val="BodyText"/>
        <w:rPr>
          <w:rFonts w:ascii="Times New Roman" w:hAnsi="Times New Roman" w:cs="Times New Roman"/>
          <w:b/>
          <w:sz w:val="28"/>
          <w:szCs w:val="28"/>
        </w:rPr>
      </w:pPr>
    </w:p>
    <w:p w:rsidR="00F16C76" w:rsidRPr="007D0628" w:rsidRDefault="00DF1B92">
      <w:pPr>
        <w:pStyle w:val="BodyText"/>
        <w:ind w:left="222"/>
        <w:rPr>
          <w:rFonts w:ascii="Times New Roman" w:hAnsi="Times New Roman" w:cs="Times New Roman"/>
          <w:sz w:val="28"/>
          <w:szCs w:val="28"/>
        </w:rPr>
      </w:pPr>
      <w:r w:rsidRPr="007D0628">
        <w:rPr>
          <w:rFonts w:ascii="Times New Roman" w:hAnsi="Times New Roman" w:cs="Times New Roman"/>
          <w:sz w:val="28"/>
          <w:szCs w:val="28"/>
        </w:rPr>
        <w:t>Hydraulic systems are to be isolated as follows:</w:t>
      </w:r>
    </w:p>
    <w:p w:rsidR="00F16C76" w:rsidRDefault="00F45A44">
      <w:pPr>
        <w:pStyle w:val="BodyText"/>
        <w:rPr>
          <w:rFonts w:ascii="Times New Roman" w:hAnsi="Times New Roman" w:cs="Times New Roman"/>
          <w:i/>
          <w:sz w:val="28"/>
          <w:szCs w:val="28"/>
        </w:rPr>
      </w:pPr>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Hệ</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thống</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thủy</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lực</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được</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cô</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lập</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như</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sau</w:t>
      </w:r>
      <w:proofErr w:type="spellEnd"/>
      <w:r w:rsidRPr="00F45A44">
        <w:rPr>
          <w:rFonts w:ascii="Times New Roman" w:hAnsi="Times New Roman" w:cs="Times New Roman"/>
          <w:i/>
          <w:sz w:val="28"/>
          <w:szCs w:val="28"/>
        </w:rPr>
        <w:t>:</w:t>
      </w:r>
    </w:p>
    <w:p w:rsidR="00F45A44" w:rsidRPr="00F45A44" w:rsidRDefault="00F45A44">
      <w:pPr>
        <w:pStyle w:val="BodyText"/>
        <w:rPr>
          <w:rFonts w:ascii="Times New Roman" w:hAnsi="Times New Roman" w:cs="Times New Roman"/>
          <w:i/>
          <w:sz w:val="28"/>
          <w:szCs w:val="28"/>
        </w:rPr>
      </w:pPr>
    </w:p>
    <w:p w:rsidR="00F16C76" w:rsidRDefault="00DF1B92">
      <w:pPr>
        <w:pStyle w:val="ListParagraph"/>
        <w:numPr>
          <w:ilvl w:val="0"/>
          <w:numId w:val="1"/>
        </w:numPr>
        <w:tabs>
          <w:tab w:val="left" w:pos="583"/>
        </w:tabs>
        <w:rPr>
          <w:rFonts w:ascii="Times New Roman" w:hAnsi="Times New Roman" w:cs="Times New Roman"/>
          <w:sz w:val="28"/>
          <w:szCs w:val="28"/>
        </w:rPr>
      </w:pPr>
      <w:r w:rsidRPr="007D0628">
        <w:rPr>
          <w:rFonts w:ascii="Times New Roman" w:hAnsi="Times New Roman" w:cs="Times New Roman"/>
          <w:sz w:val="28"/>
          <w:szCs w:val="28"/>
        </w:rPr>
        <w:t>The chief engineer is to be informed of the pending</w:t>
      </w:r>
      <w:r w:rsidRPr="007D0628">
        <w:rPr>
          <w:rFonts w:ascii="Times New Roman" w:hAnsi="Times New Roman" w:cs="Times New Roman"/>
          <w:spacing w:val="-36"/>
          <w:sz w:val="28"/>
          <w:szCs w:val="28"/>
        </w:rPr>
        <w:t xml:space="preserve"> </w:t>
      </w:r>
      <w:r w:rsidRPr="007D0628">
        <w:rPr>
          <w:rFonts w:ascii="Times New Roman" w:hAnsi="Times New Roman" w:cs="Times New Roman"/>
          <w:sz w:val="28"/>
          <w:szCs w:val="28"/>
        </w:rPr>
        <w:t>isolation.</w:t>
      </w:r>
    </w:p>
    <w:p w:rsidR="00F45A44" w:rsidRDefault="00F45A44" w:rsidP="00F45A44">
      <w:pPr>
        <w:tabs>
          <w:tab w:val="left" w:pos="583"/>
        </w:tabs>
        <w:ind w:left="222"/>
        <w:rPr>
          <w:rFonts w:ascii="Times New Roman" w:hAnsi="Times New Roman" w:cs="Times New Roman"/>
          <w:sz w:val="28"/>
          <w:szCs w:val="28"/>
        </w:rPr>
      </w:pPr>
    </w:p>
    <w:p w:rsidR="00F45A44" w:rsidRPr="00F45A44" w:rsidRDefault="00F45A44" w:rsidP="00F45A44">
      <w:pPr>
        <w:tabs>
          <w:tab w:val="left" w:pos="583"/>
        </w:tabs>
        <w:ind w:left="222"/>
        <w:rPr>
          <w:rFonts w:ascii="Times New Roman" w:hAnsi="Times New Roman" w:cs="Times New Roman"/>
          <w:i/>
          <w:sz w:val="28"/>
          <w:szCs w:val="28"/>
        </w:rPr>
      </w:pPr>
      <w:proofErr w:type="spellStart"/>
      <w:proofErr w:type="gramStart"/>
      <w:r w:rsidRPr="00F45A44">
        <w:rPr>
          <w:rFonts w:ascii="Times New Roman" w:hAnsi="Times New Roman" w:cs="Times New Roman"/>
          <w:i/>
          <w:sz w:val="28"/>
          <w:szCs w:val="28"/>
        </w:rPr>
        <w:t>Kỹ</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sư</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trưởng</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phải</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được</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thông</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báo</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về</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sự</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cô</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lập</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đang</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chờ</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giải</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quyết</w:t>
      </w:r>
      <w:proofErr w:type="spellEnd"/>
      <w:r w:rsidRPr="00F45A44">
        <w:rPr>
          <w:rFonts w:ascii="Times New Roman" w:hAnsi="Times New Roman" w:cs="Times New Roman"/>
          <w:i/>
          <w:sz w:val="28"/>
          <w:szCs w:val="28"/>
        </w:rPr>
        <w:t>.</w:t>
      </w:r>
      <w:proofErr w:type="gramEnd"/>
    </w:p>
    <w:p w:rsidR="00F16C76" w:rsidRPr="007D0628" w:rsidRDefault="00F16C76">
      <w:pPr>
        <w:pStyle w:val="BodyText"/>
        <w:rPr>
          <w:rFonts w:ascii="Times New Roman" w:hAnsi="Times New Roman" w:cs="Times New Roman"/>
          <w:sz w:val="28"/>
          <w:szCs w:val="28"/>
        </w:rPr>
      </w:pPr>
    </w:p>
    <w:p w:rsidR="00F16C76" w:rsidRPr="007D0628" w:rsidRDefault="00DF1B92">
      <w:pPr>
        <w:pStyle w:val="ListParagraph"/>
        <w:numPr>
          <w:ilvl w:val="0"/>
          <w:numId w:val="1"/>
        </w:numPr>
        <w:tabs>
          <w:tab w:val="left" w:pos="583"/>
        </w:tabs>
        <w:ind w:right="760"/>
        <w:rPr>
          <w:rFonts w:ascii="Times New Roman" w:hAnsi="Times New Roman" w:cs="Times New Roman"/>
          <w:sz w:val="28"/>
          <w:szCs w:val="28"/>
        </w:rPr>
      </w:pPr>
      <w:r w:rsidRPr="007D0628">
        <w:rPr>
          <w:rFonts w:ascii="Times New Roman" w:hAnsi="Times New Roman" w:cs="Times New Roman"/>
          <w:sz w:val="28"/>
          <w:szCs w:val="28"/>
        </w:rPr>
        <w:t>The chief engineer is to inform the assistant manager where system isolation may inversely impact hotel guests or</w:t>
      </w:r>
      <w:r w:rsidRPr="007D0628">
        <w:rPr>
          <w:rFonts w:ascii="Times New Roman" w:hAnsi="Times New Roman" w:cs="Times New Roman"/>
          <w:spacing w:val="-11"/>
          <w:sz w:val="28"/>
          <w:szCs w:val="28"/>
        </w:rPr>
        <w:t xml:space="preserve"> </w:t>
      </w:r>
      <w:r w:rsidRPr="007D0628">
        <w:rPr>
          <w:rFonts w:ascii="Times New Roman" w:hAnsi="Times New Roman" w:cs="Times New Roman"/>
          <w:sz w:val="28"/>
          <w:szCs w:val="28"/>
        </w:rPr>
        <w:t>staff.</w:t>
      </w:r>
    </w:p>
    <w:p w:rsidR="00F45A44" w:rsidRDefault="00F45A44">
      <w:pPr>
        <w:pStyle w:val="BodyText"/>
        <w:spacing w:before="9"/>
        <w:rPr>
          <w:rFonts w:ascii="Times New Roman" w:hAnsi="Times New Roman" w:cs="Times New Roman"/>
          <w:sz w:val="28"/>
          <w:szCs w:val="28"/>
        </w:rPr>
      </w:pPr>
      <w:r>
        <w:rPr>
          <w:rFonts w:ascii="Times New Roman" w:hAnsi="Times New Roman" w:cs="Times New Roman"/>
          <w:sz w:val="28"/>
          <w:szCs w:val="28"/>
        </w:rPr>
        <w:t xml:space="preserve">    </w:t>
      </w:r>
    </w:p>
    <w:p w:rsidR="00F16C76" w:rsidRDefault="00F45A44">
      <w:pPr>
        <w:pStyle w:val="BodyText"/>
        <w:spacing w:before="9"/>
        <w:rPr>
          <w:rFonts w:ascii="Times New Roman" w:hAnsi="Times New Roman" w:cs="Times New Roman"/>
          <w:i/>
          <w:sz w:val="28"/>
          <w:szCs w:val="28"/>
        </w:rPr>
      </w:pPr>
      <w:proofErr w:type="spellStart"/>
      <w:proofErr w:type="gramStart"/>
      <w:r w:rsidRPr="00F45A44">
        <w:rPr>
          <w:rFonts w:ascii="Times New Roman" w:hAnsi="Times New Roman" w:cs="Times New Roman"/>
          <w:i/>
          <w:sz w:val="28"/>
          <w:szCs w:val="28"/>
        </w:rPr>
        <w:lastRenderedPageBreak/>
        <w:t>Kỹ</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sư</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trưởng</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thông</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báo</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cho</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người</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quản</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lý</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trợ</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lý</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nơi</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cách</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ly</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hệ</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thống</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có</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thể</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ảnh</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hưởng</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xấu</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đến</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khách</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hoặc</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nhân</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viên</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khách</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sạn</w:t>
      </w:r>
      <w:proofErr w:type="spellEnd"/>
      <w:r w:rsidRPr="00F45A44">
        <w:rPr>
          <w:rFonts w:ascii="Times New Roman" w:hAnsi="Times New Roman" w:cs="Times New Roman"/>
          <w:i/>
          <w:sz w:val="28"/>
          <w:szCs w:val="28"/>
        </w:rPr>
        <w:t>.</w:t>
      </w:r>
      <w:proofErr w:type="gramEnd"/>
    </w:p>
    <w:p w:rsidR="00F45A44" w:rsidRPr="00F45A44" w:rsidRDefault="00F45A44">
      <w:pPr>
        <w:pStyle w:val="BodyText"/>
        <w:spacing w:before="9"/>
        <w:rPr>
          <w:rFonts w:ascii="Times New Roman" w:hAnsi="Times New Roman" w:cs="Times New Roman"/>
          <w:i/>
          <w:sz w:val="28"/>
          <w:szCs w:val="28"/>
        </w:rPr>
      </w:pPr>
    </w:p>
    <w:p w:rsidR="00F16C76" w:rsidRPr="007D0628" w:rsidRDefault="00DF1B92">
      <w:pPr>
        <w:pStyle w:val="ListParagraph"/>
        <w:numPr>
          <w:ilvl w:val="0"/>
          <w:numId w:val="1"/>
        </w:numPr>
        <w:tabs>
          <w:tab w:val="left" w:pos="583"/>
        </w:tabs>
        <w:spacing w:before="1"/>
        <w:ind w:right="983"/>
        <w:rPr>
          <w:rFonts w:ascii="Times New Roman" w:hAnsi="Times New Roman" w:cs="Times New Roman"/>
          <w:sz w:val="28"/>
          <w:szCs w:val="28"/>
        </w:rPr>
      </w:pPr>
      <w:r w:rsidRPr="007D0628">
        <w:rPr>
          <w:rFonts w:ascii="Times New Roman" w:hAnsi="Times New Roman" w:cs="Times New Roman"/>
          <w:sz w:val="28"/>
          <w:szCs w:val="28"/>
        </w:rPr>
        <w:t>Where</w:t>
      </w:r>
      <w:r w:rsidRPr="007D0628">
        <w:rPr>
          <w:rFonts w:ascii="Times New Roman" w:hAnsi="Times New Roman" w:cs="Times New Roman"/>
          <w:spacing w:val="-4"/>
          <w:sz w:val="28"/>
          <w:szCs w:val="28"/>
        </w:rPr>
        <w:t xml:space="preserve"> </w:t>
      </w:r>
      <w:r w:rsidRPr="007D0628">
        <w:rPr>
          <w:rFonts w:ascii="Times New Roman" w:hAnsi="Times New Roman" w:cs="Times New Roman"/>
          <w:sz w:val="28"/>
          <w:szCs w:val="28"/>
        </w:rPr>
        <w:t>hydraulic</w:t>
      </w:r>
      <w:r w:rsidRPr="007D0628">
        <w:rPr>
          <w:rFonts w:ascii="Times New Roman" w:hAnsi="Times New Roman" w:cs="Times New Roman"/>
          <w:spacing w:val="-4"/>
          <w:sz w:val="28"/>
          <w:szCs w:val="28"/>
        </w:rPr>
        <w:t xml:space="preserve"> </w:t>
      </w:r>
      <w:r w:rsidRPr="007D0628">
        <w:rPr>
          <w:rFonts w:ascii="Times New Roman" w:hAnsi="Times New Roman" w:cs="Times New Roman"/>
          <w:sz w:val="28"/>
          <w:szCs w:val="28"/>
        </w:rPr>
        <w:t>systems</w:t>
      </w:r>
      <w:r w:rsidRPr="007D0628">
        <w:rPr>
          <w:rFonts w:ascii="Times New Roman" w:hAnsi="Times New Roman" w:cs="Times New Roman"/>
          <w:spacing w:val="-4"/>
          <w:sz w:val="28"/>
          <w:szCs w:val="28"/>
        </w:rPr>
        <w:t xml:space="preserve"> </w:t>
      </w:r>
      <w:r w:rsidRPr="007D0628">
        <w:rPr>
          <w:rFonts w:ascii="Times New Roman" w:hAnsi="Times New Roman" w:cs="Times New Roman"/>
          <w:sz w:val="28"/>
          <w:szCs w:val="28"/>
        </w:rPr>
        <w:t>contain</w:t>
      </w:r>
      <w:r w:rsidRPr="007D0628">
        <w:rPr>
          <w:rFonts w:ascii="Times New Roman" w:hAnsi="Times New Roman" w:cs="Times New Roman"/>
          <w:spacing w:val="-3"/>
          <w:sz w:val="28"/>
          <w:szCs w:val="28"/>
        </w:rPr>
        <w:t xml:space="preserve"> </w:t>
      </w:r>
      <w:r w:rsidRPr="007D0628">
        <w:rPr>
          <w:rFonts w:ascii="Times New Roman" w:hAnsi="Times New Roman" w:cs="Times New Roman"/>
          <w:sz w:val="28"/>
          <w:szCs w:val="28"/>
        </w:rPr>
        <w:t>pumps,</w:t>
      </w:r>
      <w:r w:rsidRPr="007D0628">
        <w:rPr>
          <w:rFonts w:ascii="Times New Roman" w:hAnsi="Times New Roman" w:cs="Times New Roman"/>
          <w:spacing w:val="-4"/>
          <w:sz w:val="28"/>
          <w:szCs w:val="28"/>
        </w:rPr>
        <w:t xml:space="preserve"> </w:t>
      </w:r>
      <w:r w:rsidRPr="007D0628">
        <w:rPr>
          <w:rFonts w:ascii="Times New Roman" w:hAnsi="Times New Roman" w:cs="Times New Roman"/>
          <w:sz w:val="28"/>
          <w:szCs w:val="28"/>
        </w:rPr>
        <w:t>the</w:t>
      </w:r>
      <w:r w:rsidRPr="007D0628">
        <w:rPr>
          <w:rFonts w:ascii="Times New Roman" w:hAnsi="Times New Roman" w:cs="Times New Roman"/>
          <w:spacing w:val="-4"/>
          <w:sz w:val="28"/>
          <w:szCs w:val="28"/>
        </w:rPr>
        <w:t xml:space="preserve"> </w:t>
      </w:r>
      <w:r w:rsidRPr="007D0628">
        <w:rPr>
          <w:rFonts w:ascii="Times New Roman" w:hAnsi="Times New Roman" w:cs="Times New Roman"/>
          <w:sz w:val="28"/>
          <w:szCs w:val="28"/>
        </w:rPr>
        <w:t>pumps</w:t>
      </w:r>
      <w:r w:rsidRPr="007D0628">
        <w:rPr>
          <w:rFonts w:ascii="Times New Roman" w:hAnsi="Times New Roman" w:cs="Times New Roman"/>
          <w:spacing w:val="-4"/>
          <w:sz w:val="28"/>
          <w:szCs w:val="28"/>
        </w:rPr>
        <w:t xml:space="preserve"> </w:t>
      </w:r>
      <w:r w:rsidRPr="007D0628">
        <w:rPr>
          <w:rFonts w:ascii="Times New Roman" w:hAnsi="Times New Roman" w:cs="Times New Roman"/>
          <w:sz w:val="28"/>
          <w:szCs w:val="28"/>
        </w:rPr>
        <w:t>are</w:t>
      </w:r>
      <w:r w:rsidRPr="007D0628">
        <w:rPr>
          <w:rFonts w:ascii="Times New Roman" w:hAnsi="Times New Roman" w:cs="Times New Roman"/>
          <w:spacing w:val="-4"/>
          <w:sz w:val="28"/>
          <w:szCs w:val="28"/>
        </w:rPr>
        <w:t xml:space="preserve"> </w:t>
      </w:r>
      <w:r w:rsidRPr="007D0628">
        <w:rPr>
          <w:rFonts w:ascii="Times New Roman" w:hAnsi="Times New Roman" w:cs="Times New Roman"/>
          <w:sz w:val="28"/>
          <w:szCs w:val="28"/>
        </w:rPr>
        <w:t>to</w:t>
      </w:r>
      <w:r w:rsidRPr="007D0628">
        <w:rPr>
          <w:rFonts w:ascii="Times New Roman" w:hAnsi="Times New Roman" w:cs="Times New Roman"/>
          <w:spacing w:val="-4"/>
          <w:sz w:val="28"/>
          <w:szCs w:val="28"/>
        </w:rPr>
        <w:t xml:space="preserve"> </w:t>
      </w:r>
      <w:r w:rsidRPr="007D0628">
        <w:rPr>
          <w:rFonts w:ascii="Times New Roman" w:hAnsi="Times New Roman" w:cs="Times New Roman"/>
          <w:sz w:val="28"/>
          <w:szCs w:val="28"/>
        </w:rPr>
        <w:t>be</w:t>
      </w:r>
      <w:r w:rsidRPr="007D0628">
        <w:rPr>
          <w:rFonts w:ascii="Times New Roman" w:hAnsi="Times New Roman" w:cs="Times New Roman"/>
          <w:spacing w:val="-4"/>
          <w:sz w:val="28"/>
          <w:szCs w:val="28"/>
        </w:rPr>
        <w:t xml:space="preserve"> </w:t>
      </w:r>
      <w:r w:rsidRPr="007D0628">
        <w:rPr>
          <w:rFonts w:ascii="Times New Roman" w:hAnsi="Times New Roman" w:cs="Times New Roman"/>
          <w:sz w:val="28"/>
          <w:szCs w:val="28"/>
        </w:rPr>
        <w:t>electrically</w:t>
      </w:r>
      <w:r w:rsidRPr="007D0628">
        <w:rPr>
          <w:rFonts w:ascii="Times New Roman" w:hAnsi="Times New Roman" w:cs="Times New Roman"/>
          <w:spacing w:val="-7"/>
          <w:sz w:val="28"/>
          <w:szCs w:val="28"/>
        </w:rPr>
        <w:t xml:space="preserve"> </w:t>
      </w:r>
      <w:r w:rsidRPr="007D0628">
        <w:rPr>
          <w:rFonts w:ascii="Times New Roman" w:hAnsi="Times New Roman" w:cs="Times New Roman"/>
          <w:sz w:val="28"/>
          <w:szCs w:val="28"/>
        </w:rPr>
        <w:t>isolated</w:t>
      </w:r>
      <w:r w:rsidRPr="007D0628">
        <w:rPr>
          <w:rFonts w:ascii="Times New Roman" w:hAnsi="Times New Roman" w:cs="Times New Roman"/>
          <w:spacing w:val="-3"/>
          <w:sz w:val="28"/>
          <w:szCs w:val="28"/>
        </w:rPr>
        <w:t xml:space="preserve"> </w:t>
      </w:r>
      <w:r w:rsidRPr="007D0628">
        <w:rPr>
          <w:rFonts w:ascii="Times New Roman" w:hAnsi="Times New Roman" w:cs="Times New Roman"/>
          <w:sz w:val="28"/>
          <w:szCs w:val="28"/>
        </w:rPr>
        <w:t>and</w:t>
      </w:r>
      <w:r w:rsidRPr="007D0628">
        <w:rPr>
          <w:rFonts w:ascii="Times New Roman" w:hAnsi="Times New Roman" w:cs="Times New Roman"/>
          <w:spacing w:val="-3"/>
          <w:sz w:val="28"/>
          <w:szCs w:val="28"/>
        </w:rPr>
        <w:t xml:space="preserve"> </w:t>
      </w:r>
      <w:r w:rsidRPr="007D0628">
        <w:rPr>
          <w:rFonts w:ascii="Times New Roman" w:hAnsi="Times New Roman" w:cs="Times New Roman"/>
          <w:sz w:val="28"/>
          <w:szCs w:val="28"/>
        </w:rPr>
        <w:t>tagged</w:t>
      </w:r>
      <w:r w:rsidRPr="007D0628">
        <w:rPr>
          <w:rFonts w:ascii="Times New Roman" w:hAnsi="Times New Roman" w:cs="Times New Roman"/>
          <w:spacing w:val="-3"/>
          <w:sz w:val="28"/>
          <w:szCs w:val="28"/>
        </w:rPr>
        <w:t xml:space="preserve"> </w:t>
      </w:r>
      <w:r w:rsidRPr="007D0628">
        <w:rPr>
          <w:rFonts w:ascii="Times New Roman" w:hAnsi="Times New Roman" w:cs="Times New Roman"/>
          <w:sz w:val="28"/>
          <w:szCs w:val="28"/>
        </w:rPr>
        <w:t>to prevent</w:t>
      </w:r>
      <w:r w:rsidRPr="007D0628">
        <w:rPr>
          <w:rFonts w:ascii="Times New Roman" w:hAnsi="Times New Roman" w:cs="Times New Roman"/>
          <w:spacing w:val="-6"/>
          <w:sz w:val="28"/>
          <w:szCs w:val="28"/>
        </w:rPr>
        <w:t xml:space="preserve"> </w:t>
      </w:r>
      <w:r w:rsidRPr="007D0628">
        <w:rPr>
          <w:rFonts w:ascii="Times New Roman" w:hAnsi="Times New Roman" w:cs="Times New Roman"/>
          <w:sz w:val="28"/>
          <w:szCs w:val="28"/>
        </w:rPr>
        <w:t>start</w:t>
      </w:r>
      <w:r w:rsidRPr="007D0628">
        <w:rPr>
          <w:rFonts w:ascii="Times New Roman" w:hAnsi="Times New Roman" w:cs="Times New Roman"/>
          <w:spacing w:val="-4"/>
          <w:sz w:val="28"/>
          <w:szCs w:val="28"/>
        </w:rPr>
        <w:t xml:space="preserve"> </w:t>
      </w:r>
      <w:r w:rsidRPr="007D0628">
        <w:rPr>
          <w:rFonts w:ascii="Times New Roman" w:hAnsi="Times New Roman" w:cs="Times New Roman"/>
          <w:sz w:val="28"/>
          <w:szCs w:val="28"/>
        </w:rPr>
        <w:t>up.</w:t>
      </w:r>
      <w:r w:rsidRPr="007D0628">
        <w:rPr>
          <w:rFonts w:ascii="Times New Roman" w:hAnsi="Times New Roman" w:cs="Times New Roman"/>
          <w:spacing w:val="-4"/>
          <w:sz w:val="28"/>
          <w:szCs w:val="28"/>
        </w:rPr>
        <w:t xml:space="preserve"> </w:t>
      </w:r>
      <w:r w:rsidRPr="007D0628">
        <w:rPr>
          <w:rFonts w:ascii="Times New Roman" w:hAnsi="Times New Roman" w:cs="Times New Roman"/>
          <w:sz w:val="28"/>
          <w:szCs w:val="28"/>
        </w:rPr>
        <w:t>Alternate</w:t>
      </w:r>
      <w:r w:rsidRPr="007D0628">
        <w:rPr>
          <w:rFonts w:ascii="Times New Roman" w:hAnsi="Times New Roman" w:cs="Times New Roman"/>
          <w:spacing w:val="-4"/>
          <w:sz w:val="28"/>
          <w:szCs w:val="28"/>
        </w:rPr>
        <w:t xml:space="preserve"> </w:t>
      </w:r>
      <w:r w:rsidRPr="007D0628">
        <w:rPr>
          <w:rFonts w:ascii="Times New Roman" w:hAnsi="Times New Roman" w:cs="Times New Roman"/>
          <w:sz w:val="28"/>
          <w:szCs w:val="28"/>
        </w:rPr>
        <w:t>power</w:t>
      </w:r>
      <w:r w:rsidRPr="007D0628">
        <w:rPr>
          <w:rFonts w:ascii="Times New Roman" w:hAnsi="Times New Roman" w:cs="Times New Roman"/>
          <w:spacing w:val="-5"/>
          <w:sz w:val="28"/>
          <w:szCs w:val="28"/>
        </w:rPr>
        <w:t xml:space="preserve"> </w:t>
      </w:r>
      <w:r w:rsidRPr="007D0628">
        <w:rPr>
          <w:rFonts w:ascii="Times New Roman" w:hAnsi="Times New Roman" w:cs="Times New Roman"/>
          <w:sz w:val="28"/>
          <w:szCs w:val="28"/>
        </w:rPr>
        <w:t>supplies</w:t>
      </w:r>
      <w:r w:rsidRPr="007D0628">
        <w:rPr>
          <w:rFonts w:ascii="Times New Roman" w:hAnsi="Times New Roman" w:cs="Times New Roman"/>
          <w:spacing w:val="-5"/>
          <w:sz w:val="28"/>
          <w:szCs w:val="28"/>
        </w:rPr>
        <w:t xml:space="preserve"> </w:t>
      </w:r>
      <w:r w:rsidRPr="007D0628">
        <w:rPr>
          <w:rFonts w:ascii="Times New Roman" w:hAnsi="Times New Roman" w:cs="Times New Roman"/>
          <w:sz w:val="28"/>
          <w:szCs w:val="28"/>
        </w:rPr>
        <w:t>should</w:t>
      </w:r>
      <w:r w:rsidRPr="007D0628">
        <w:rPr>
          <w:rFonts w:ascii="Times New Roman" w:hAnsi="Times New Roman" w:cs="Times New Roman"/>
          <w:spacing w:val="-6"/>
          <w:sz w:val="28"/>
          <w:szCs w:val="28"/>
        </w:rPr>
        <w:t xml:space="preserve"> </w:t>
      </w:r>
      <w:r w:rsidRPr="007D0628">
        <w:rPr>
          <w:rFonts w:ascii="Times New Roman" w:hAnsi="Times New Roman" w:cs="Times New Roman"/>
          <w:sz w:val="28"/>
          <w:szCs w:val="28"/>
        </w:rPr>
        <w:t>similarly</w:t>
      </w:r>
      <w:r w:rsidRPr="007D0628">
        <w:rPr>
          <w:rFonts w:ascii="Times New Roman" w:hAnsi="Times New Roman" w:cs="Times New Roman"/>
          <w:spacing w:val="-7"/>
          <w:sz w:val="28"/>
          <w:szCs w:val="28"/>
        </w:rPr>
        <w:t xml:space="preserve"> </w:t>
      </w:r>
      <w:r w:rsidRPr="007D0628">
        <w:rPr>
          <w:rFonts w:ascii="Times New Roman" w:hAnsi="Times New Roman" w:cs="Times New Roman"/>
          <w:sz w:val="28"/>
          <w:szCs w:val="28"/>
        </w:rPr>
        <w:t>be</w:t>
      </w:r>
      <w:r w:rsidRPr="007D0628">
        <w:rPr>
          <w:rFonts w:ascii="Times New Roman" w:hAnsi="Times New Roman" w:cs="Times New Roman"/>
          <w:spacing w:val="-4"/>
          <w:sz w:val="28"/>
          <w:szCs w:val="28"/>
        </w:rPr>
        <w:t xml:space="preserve"> </w:t>
      </w:r>
      <w:r w:rsidRPr="007D0628">
        <w:rPr>
          <w:rFonts w:ascii="Times New Roman" w:hAnsi="Times New Roman" w:cs="Times New Roman"/>
          <w:sz w:val="28"/>
          <w:szCs w:val="28"/>
        </w:rPr>
        <w:t>isolated.</w:t>
      </w:r>
    </w:p>
    <w:p w:rsidR="00F45A44" w:rsidRDefault="00F45A44">
      <w:pPr>
        <w:pStyle w:val="BodyText"/>
        <w:spacing w:before="1"/>
        <w:rPr>
          <w:rFonts w:ascii="Times New Roman" w:hAnsi="Times New Roman" w:cs="Times New Roman"/>
          <w:sz w:val="28"/>
          <w:szCs w:val="28"/>
        </w:rPr>
      </w:pPr>
      <w:r>
        <w:rPr>
          <w:rFonts w:ascii="Times New Roman" w:hAnsi="Times New Roman" w:cs="Times New Roman"/>
          <w:sz w:val="28"/>
          <w:szCs w:val="28"/>
        </w:rPr>
        <w:t xml:space="preserve">   </w:t>
      </w:r>
    </w:p>
    <w:p w:rsidR="00F16C76" w:rsidRDefault="00F45A44">
      <w:pPr>
        <w:pStyle w:val="BodyText"/>
        <w:spacing w:before="1"/>
        <w:rPr>
          <w:rFonts w:ascii="Times New Roman" w:hAnsi="Times New Roman" w:cs="Times New Roman"/>
          <w:i/>
          <w:sz w:val="28"/>
          <w:szCs w:val="28"/>
        </w:rPr>
      </w:pPr>
      <w:proofErr w:type="spellStart"/>
      <w:proofErr w:type="gramStart"/>
      <w:r w:rsidRPr="00F45A44">
        <w:rPr>
          <w:rFonts w:ascii="Times New Roman" w:hAnsi="Times New Roman" w:cs="Times New Roman"/>
          <w:i/>
          <w:sz w:val="28"/>
          <w:szCs w:val="28"/>
        </w:rPr>
        <w:t>Khi</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các</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hệ</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thống</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thủy</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lực</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chứa</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máy</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bơm</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các</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máy</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bơm</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phải</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được</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cách</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điện</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và</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được</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gắn</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thẻ</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để</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ngăn</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chặn</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sự</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khởi</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động</w:t>
      </w:r>
      <w:proofErr w:type="spellEnd"/>
      <w:r w:rsidRPr="00F45A44">
        <w:rPr>
          <w:rFonts w:ascii="Times New Roman" w:hAnsi="Times New Roman" w:cs="Times New Roman"/>
          <w:i/>
          <w:sz w:val="28"/>
          <w:szCs w:val="28"/>
        </w:rPr>
        <w:t>.</w:t>
      </w:r>
      <w:proofErr w:type="gramEnd"/>
      <w:r w:rsidRPr="00F45A44">
        <w:rPr>
          <w:rFonts w:ascii="Times New Roman" w:hAnsi="Times New Roman" w:cs="Times New Roman"/>
          <w:i/>
          <w:sz w:val="28"/>
          <w:szCs w:val="28"/>
        </w:rPr>
        <w:t xml:space="preserve"> </w:t>
      </w:r>
      <w:proofErr w:type="spellStart"/>
      <w:proofErr w:type="gramStart"/>
      <w:r w:rsidRPr="00F45A44">
        <w:rPr>
          <w:rFonts w:ascii="Times New Roman" w:hAnsi="Times New Roman" w:cs="Times New Roman"/>
          <w:i/>
          <w:sz w:val="28"/>
          <w:szCs w:val="28"/>
        </w:rPr>
        <w:t>Nguồn</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cung</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cấp</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năng</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lượng</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thay</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thế</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phải</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được</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cách</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ly</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tương</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tự</w:t>
      </w:r>
      <w:proofErr w:type="spellEnd"/>
      <w:r w:rsidRPr="00F45A44">
        <w:rPr>
          <w:rFonts w:ascii="Times New Roman" w:hAnsi="Times New Roman" w:cs="Times New Roman"/>
          <w:i/>
          <w:sz w:val="28"/>
          <w:szCs w:val="28"/>
        </w:rPr>
        <w:t>.</w:t>
      </w:r>
      <w:proofErr w:type="gramEnd"/>
    </w:p>
    <w:p w:rsidR="00F45A44" w:rsidRPr="00F45A44" w:rsidRDefault="00F45A44">
      <w:pPr>
        <w:pStyle w:val="BodyText"/>
        <w:spacing w:before="1"/>
        <w:rPr>
          <w:rFonts w:ascii="Times New Roman" w:hAnsi="Times New Roman" w:cs="Times New Roman"/>
          <w:i/>
          <w:sz w:val="28"/>
          <w:szCs w:val="28"/>
        </w:rPr>
      </w:pPr>
    </w:p>
    <w:p w:rsidR="00F16C76" w:rsidRDefault="00DF1B92">
      <w:pPr>
        <w:pStyle w:val="ListParagraph"/>
        <w:numPr>
          <w:ilvl w:val="0"/>
          <w:numId w:val="1"/>
        </w:numPr>
        <w:tabs>
          <w:tab w:val="left" w:pos="583"/>
        </w:tabs>
        <w:ind w:right="835"/>
        <w:rPr>
          <w:rFonts w:ascii="Times New Roman" w:hAnsi="Times New Roman" w:cs="Times New Roman"/>
          <w:sz w:val="28"/>
          <w:szCs w:val="28"/>
        </w:rPr>
      </w:pPr>
      <w:r w:rsidRPr="007D0628">
        <w:rPr>
          <w:rFonts w:ascii="Times New Roman" w:hAnsi="Times New Roman" w:cs="Times New Roman"/>
          <w:sz w:val="28"/>
          <w:szCs w:val="28"/>
        </w:rPr>
        <w:t>Two valves are to be shut and locked between the item to be maintained and the system. Lockout tags are to be applied to the valve handles detailing the name and contact details of personnel isolating the</w:t>
      </w:r>
      <w:r w:rsidRPr="007D0628">
        <w:rPr>
          <w:rFonts w:ascii="Times New Roman" w:hAnsi="Times New Roman" w:cs="Times New Roman"/>
          <w:spacing w:val="-10"/>
          <w:sz w:val="28"/>
          <w:szCs w:val="28"/>
        </w:rPr>
        <w:t xml:space="preserve"> </w:t>
      </w:r>
      <w:r w:rsidRPr="007D0628">
        <w:rPr>
          <w:rFonts w:ascii="Times New Roman" w:hAnsi="Times New Roman" w:cs="Times New Roman"/>
          <w:sz w:val="28"/>
          <w:szCs w:val="28"/>
        </w:rPr>
        <w:t>system.</w:t>
      </w:r>
    </w:p>
    <w:p w:rsidR="00F45A44" w:rsidRPr="00F45A44" w:rsidRDefault="00F45A44" w:rsidP="00F45A44">
      <w:pPr>
        <w:pStyle w:val="ListParagraph"/>
        <w:tabs>
          <w:tab w:val="left" w:pos="583"/>
        </w:tabs>
        <w:ind w:right="835" w:firstLine="0"/>
        <w:rPr>
          <w:rFonts w:ascii="Times New Roman" w:hAnsi="Times New Roman" w:cs="Times New Roman"/>
          <w:i/>
          <w:sz w:val="28"/>
          <w:szCs w:val="28"/>
        </w:rPr>
      </w:pPr>
      <w:proofErr w:type="spellStart"/>
      <w:proofErr w:type="gramStart"/>
      <w:r w:rsidRPr="00F45A44">
        <w:rPr>
          <w:rFonts w:ascii="Times New Roman" w:hAnsi="Times New Roman" w:cs="Times New Roman"/>
          <w:i/>
          <w:sz w:val="28"/>
          <w:szCs w:val="28"/>
        </w:rPr>
        <w:t>Hai</w:t>
      </w:r>
      <w:proofErr w:type="spellEnd"/>
      <w:r w:rsidRPr="00F45A44">
        <w:rPr>
          <w:rFonts w:ascii="Times New Roman" w:hAnsi="Times New Roman" w:cs="Times New Roman"/>
          <w:i/>
          <w:sz w:val="28"/>
          <w:szCs w:val="28"/>
        </w:rPr>
        <w:t xml:space="preserve"> van </w:t>
      </w:r>
      <w:proofErr w:type="spellStart"/>
      <w:r w:rsidRPr="00F45A44">
        <w:rPr>
          <w:rFonts w:ascii="Times New Roman" w:hAnsi="Times New Roman" w:cs="Times New Roman"/>
          <w:i/>
          <w:sz w:val="28"/>
          <w:szCs w:val="28"/>
        </w:rPr>
        <w:t>phải</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được</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đóng</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và</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khóa</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giữa</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vật</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cần</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bảo</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trì</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và</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hệ</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thống</w:t>
      </w:r>
      <w:proofErr w:type="spellEnd"/>
      <w:r w:rsidRPr="00F45A44">
        <w:rPr>
          <w:rFonts w:ascii="Times New Roman" w:hAnsi="Times New Roman" w:cs="Times New Roman"/>
          <w:i/>
          <w:sz w:val="28"/>
          <w:szCs w:val="28"/>
        </w:rPr>
        <w:t>.</w:t>
      </w:r>
      <w:proofErr w:type="gram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Thẻ</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khóa</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sẽ</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được</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áp</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dụng</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cho</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các</w:t>
      </w:r>
      <w:proofErr w:type="spellEnd"/>
      <w:r w:rsidRPr="00F45A44">
        <w:rPr>
          <w:rFonts w:ascii="Times New Roman" w:hAnsi="Times New Roman" w:cs="Times New Roman"/>
          <w:i/>
          <w:sz w:val="28"/>
          <w:szCs w:val="28"/>
        </w:rPr>
        <w:t xml:space="preserve"> </w:t>
      </w:r>
      <w:proofErr w:type="spellStart"/>
      <w:proofErr w:type="gramStart"/>
      <w:r w:rsidRPr="00F45A44">
        <w:rPr>
          <w:rFonts w:ascii="Times New Roman" w:hAnsi="Times New Roman" w:cs="Times New Roman"/>
          <w:i/>
          <w:sz w:val="28"/>
          <w:szCs w:val="28"/>
        </w:rPr>
        <w:t>tay</w:t>
      </w:r>
      <w:proofErr w:type="spellEnd"/>
      <w:proofErr w:type="gram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cầm</w:t>
      </w:r>
      <w:proofErr w:type="spellEnd"/>
      <w:r w:rsidRPr="00F45A44">
        <w:rPr>
          <w:rFonts w:ascii="Times New Roman" w:hAnsi="Times New Roman" w:cs="Times New Roman"/>
          <w:i/>
          <w:sz w:val="28"/>
          <w:szCs w:val="28"/>
        </w:rPr>
        <w:t xml:space="preserve"> van chi </w:t>
      </w:r>
      <w:proofErr w:type="spellStart"/>
      <w:r w:rsidRPr="00F45A44">
        <w:rPr>
          <w:rFonts w:ascii="Times New Roman" w:hAnsi="Times New Roman" w:cs="Times New Roman"/>
          <w:i/>
          <w:sz w:val="28"/>
          <w:szCs w:val="28"/>
        </w:rPr>
        <w:t>tiế</w:t>
      </w:r>
      <w:r>
        <w:rPr>
          <w:rFonts w:ascii="Times New Roman" w:hAnsi="Times New Roman" w:cs="Times New Roman"/>
          <w:i/>
          <w:sz w:val="28"/>
          <w:szCs w:val="28"/>
        </w:rPr>
        <w:t>t</w:t>
      </w:r>
      <w:proofErr w:type="spellEnd"/>
      <w:r>
        <w:rPr>
          <w:rFonts w:ascii="Times New Roman" w:hAnsi="Times New Roman" w:cs="Times New Roman"/>
          <w:i/>
          <w:sz w:val="28"/>
          <w:szCs w:val="28"/>
        </w:rPr>
        <w:t xml:space="preserve"> </w:t>
      </w:r>
      <w:proofErr w:type="spellStart"/>
      <w:r>
        <w:rPr>
          <w:rFonts w:ascii="Times New Roman" w:hAnsi="Times New Roman" w:cs="Times New Roman"/>
          <w:i/>
          <w:sz w:val="28"/>
          <w:szCs w:val="28"/>
        </w:rPr>
        <w:t>tên</w:t>
      </w:r>
      <w:proofErr w:type="spellEnd"/>
      <w:r>
        <w:rPr>
          <w:rFonts w:ascii="Times New Roman" w:hAnsi="Times New Roman" w:cs="Times New Roman"/>
          <w:i/>
          <w:sz w:val="28"/>
          <w:szCs w:val="28"/>
        </w:rPr>
        <w:t xml:space="preserve"> </w:t>
      </w:r>
      <w:proofErr w:type="spellStart"/>
      <w:r>
        <w:rPr>
          <w:rFonts w:ascii="Times New Roman" w:hAnsi="Times New Roman" w:cs="Times New Roman"/>
          <w:i/>
          <w:sz w:val="28"/>
          <w:szCs w:val="28"/>
        </w:rPr>
        <w:t>và</w:t>
      </w:r>
      <w:proofErr w:type="spellEnd"/>
      <w:r>
        <w:rPr>
          <w:rFonts w:ascii="Times New Roman" w:hAnsi="Times New Roman" w:cs="Times New Roman"/>
          <w:i/>
          <w:sz w:val="28"/>
          <w:szCs w:val="28"/>
        </w:rPr>
        <w:t xml:space="preserve"> thong tin</w:t>
      </w:r>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liên</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lạc</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của</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nhân</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viên</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cách</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ly</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hệ</w:t>
      </w:r>
      <w:proofErr w:type="spellEnd"/>
      <w:r w:rsidRPr="00F45A44">
        <w:rPr>
          <w:rFonts w:ascii="Times New Roman" w:hAnsi="Times New Roman" w:cs="Times New Roman"/>
          <w:i/>
          <w:sz w:val="28"/>
          <w:szCs w:val="28"/>
        </w:rPr>
        <w:t xml:space="preserve"> </w:t>
      </w:r>
      <w:proofErr w:type="spellStart"/>
      <w:r w:rsidRPr="00F45A44">
        <w:rPr>
          <w:rFonts w:ascii="Times New Roman" w:hAnsi="Times New Roman" w:cs="Times New Roman"/>
          <w:i/>
          <w:sz w:val="28"/>
          <w:szCs w:val="28"/>
        </w:rPr>
        <w:t>thống</w:t>
      </w:r>
      <w:proofErr w:type="spellEnd"/>
      <w:r w:rsidRPr="00F45A44">
        <w:rPr>
          <w:rFonts w:ascii="Times New Roman" w:hAnsi="Times New Roman" w:cs="Times New Roman"/>
          <w:i/>
          <w:sz w:val="28"/>
          <w:szCs w:val="28"/>
        </w:rPr>
        <w:t>.</w:t>
      </w:r>
    </w:p>
    <w:p w:rsidR="00F16C76" w:rsidRPr="007D0628" w:rsidRDefault="00F16C76">
      <w:pPr>
        <w:pStyle w:val="BodyText"/>
        <w:rPr>
          <w:rFonts w:ascii="Times New Roman" w:hAnsi="Times New Roman" w:cs="Times New Roman"/>
          <w:sz w:val="28"/>
          <w:szCs w:val="28"/>
        </w:rPr>
      </w:pPr>
    </w:p>
    <w:p w:rsidR="00F16C76" w:rsidRDefault="00DF1B92">
      <w:pPr>
        <w:pStyle w:val="ListParagraph"/>
        <w:numPr>
          <w:ilvl w:val="0"/>
          <w:numId w:val="1"/>
        </w:numPr>
        <w:tabs>
          <w:tab w:val="left" w:pos="583"/>
        </w:tabs>
        <w:spacing w:before="1"/>
        <w:ind w:right="537"/>
        <w:rPr>
          <w:rFonts w:ascii="Times New Roman" w:hAnsi="Times New Roman" w:cs="Times New Roman"/>
          <w:sz w:val="28"/>
          <w:szCs w:val="28"/>
        </w:rPr>
      </w:pPr>
      <w:r w:rsidRPr="007D0628">
        <w:rPr>
          <w:rFonts w:ascii="Times New Roman" w:hAnsi="Times New Roman" w:cs="Times New Roman"/>
          <w:sz w:val="28"/>
          <w:szCs w:val="28"/>
        </w:rPr>
        <w:t>Where it is not possible to shut two valves, a spade / Blank is to be applied in the line to complete the second point of</w:t>
      </w:r>
      <w:r w:rsidRPr="007D0628">
        <w:rPr>
          <w:rFonts w:ascii="Times New Roman" w:hAnsi="Times New Roman" w:cs="Times New Roman"/>
          <w:spacing w:val="-17"/>
          <w:sz w:val="28"/>
          <w:szCs w:val="28"/>
        </w:rPr>
        <w:t xml:space="preserve"> </w:t>
      </w:r>
      <w:r w:rsidRPr="007D0628">
        <w:rPr>
          <w:rFonts w:ascii="Times New Roman" w:hAnsi="Times New Roman" w:cs="Times New Roman"/>
          <w:sz w:val="28"/>
          <w:szCs w:val="28"/>
        </w:rPr>
        <w:t>isolation.</w:t>
      </w:r>
    </w:p>
    <w:p w:rsidR="00E34873" w:rsidRPr="00E34873" w:rsidRDefault="00E34873" w:rsidP="00E34873">
      <w:pPr>
        <w:tabs>
          <w:tab w:val="left" w:pos="583"/>
        </w:tabs>
        <w:spacing w:before="1"/>
        <w:ind w:left="222" w:right="537"/>
        <w:rPr>
          <w:rFonts w:ascii="Times New Roman" w:hAnsi="Times New Roman" w:cs="Times New Roman"/>
          <w:i/>
          <w:sz w:val="28"/>
          <w:szCs w:val="28"/>
        </w:rPr>
      </w:pPr>
      <w:r>
        <w:rPr>
          <w:rFonts w:ascii="Times New Roman" w:hAnsi="Times New Roman" w:cs="Times New Roman"/>
          <w:sz w:val="28"/>
          <w:szCs w:val="28"/>
        </w:rPr>
        <w:t xml:space="preserve">  </w:t>
      </w:r>
      <w:proofErr w:type="spellStart"/>
      <w:proofErr w:type="gramStart"/>
      <w:r w:rsidRPr="00E34873">
        <w:rPr>
          <w:rFonts w:ascii="Times New Roman" w:hAnsi="Times New Roman" w:cs="Times New Roman"/>
          <w:i/>
          <w:sz w:val="28"/>
          <w:szCs w:val="28"/>
        </w:rPr>
        <w:t>Trong</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trường</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hợp</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không</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thể</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đóng</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hai</w:t>
      </w:r>
      <w:proofErr w:type="spellEnd"/>
      <w:r w:rsidRPr="00E34873">
        <w:rPr>
          <w:rFonts w:ascii="Times New Roman" w:hAnsi="Times New Roman" w:cs="Times New Roman"/>
          <w:i/>
          <w:sz w:val="28"/>
          <w:szCs w:val="28"/>
        </w:rPr>
        <w:t xml:space="preserve"> van, </w:t>
      </w:r>
      <w:proofErr w:type="spellStart"/>
      <w:r w:rsidRPr="00E34873">
        <w:rPr>
          <w:rFonts w:ascii="Times New Roman" w:hAnsi="Times New Roman" w:cs="Times New Roman"/>
          <w:i/>
          <w:sz w:val="28"/>
          <w:szCs w:val="28"/>
        </w:rPr>
        <w:t>thì</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phải</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sử</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dụng</w:t>
      </w:r>
      <w:proofErr w:type="spellEnd"/>
      <w:r w:rsidRPr="00E34873">
        <w:rPr>
          <w:rFonts w:ascii="Times New Roman" w:hAnsi="Times New Roman" w:cs="Times New Roman"/>
          <w:i/>
          <w:sz w:val="28"/>
          <w:szCs w:val="28"/>
        </w:rPr>
        <w:t xml:space="preserve"> spade / Blank </w:t>
      </w:r>
      <w:proofErr w:type="spellStart"/>
      <w:r w:rsidRPr="00E34873">
        <w:rPr>
          <w:rFonts w:ascii="Times New Roman" w:hAnsi="Times New Roman" w:cs="Times New Roman"/>
          <w:i/>
          <w:sz w:val="28"/>
          <w:szCs w:val="28"/>
        </w:rPr>
        <w:t>trong</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dòng</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để</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hoàn</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tất</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điểm</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cách</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ly</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thứ</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hai</w:t>
      </w:r>
      <w:proofErr w:type="spellEnd"/>
      <w:r w:rsidRPr="00E34873">
        <w:rPr>
          <w:rFonts w:ascii="Times New Roman" w:hAnsi="Times New Roman" w:cs="Times New Roman"/>
          <w:i/>
          <w:sz w:val="28"/>
          <w:szCs w:val="28"/>
        </w:rPr>
        <w:t>.</w:t>
      </w:r>
      <w:proofErr w:type="gramEnd"/>
    </w:p>
    <w:p w:rsidR="00F16C76" w:rsidRPr="007D0628" w:rsidRDefault="00F16C76">
      <w:pPr>
        <w:pStyle w:val="BodyText"/>
        <w:spacing w:before="1"/>
        <w:rPr>
          <w:rFonts w:ascii="Times New Roman" w:hAnsi="Times New Roman" w:cs="Times New Roman"/>
          <w:sz w:val="28"/>
          <w:szCs w:val="28"/>
        </w:rPr>
      </w:pPr>
    </w:p>
    <w:p w:rsidR="00F16C76" w:rsidRDefault="00DF1B92">
      <w:pPr>
        <w:pStyle w:val="ListParagraph"/>
        <w:numPr>
          <w:ilvl w:val="0"/>
          <w:numId w:val="1"/>
        </w:numPr>
        <w:tabs>
          <w:tab w:val="left" w:pos="583"/>
        </w:tabs>
        <w:rPr>
          <w:rFonts w:ascii="Times New Roman" w:hAnsi="Times New Roman" w:cs="Times New Roman"/>
          <w:sz w:val="28"/>
          <w:szCs w:val="28"/>
        </w:rPr>
      </w:pPr>
      <w:r w:rsidRPr="007D0628">
        <w:rPr>
          <w:rFonts w:ascii="Times New Roman" w:hAnsi="Times New Roman" w:cs="Times New Roman"/>
          <w:sz w:val="28"/>
          <w:szCs w:val="28"/>
        </w:rPr>
        <w:t>The system is to be drained down and drain valves lashed</w:t>
      </w:r>
      <w:r w:rsidRPr="007D0628">
        <w:rPr>
          <w:rFonts w:ascii="Times New Roman" w:hAnsi="Times New Roman" w:cs="Times New Roman"/>
          <w:spacing w:val="-33"/>
          <w:sz w:val="28"/>
          <w:szCs w:val="28"/>
        </w:rPr>
        <w:t xml:space="preserve"> </w:t>
      </w:r>
      <w:r w:rsidRPr="007D0628">
        <w:rPr>
          <w:rFonts w:ascii="Times New Roman" w:hAnsi="Times New Roman" w:cs="Times New Roman"/>
          <w:sz w:val="28"/>
          <w:szCs w:val="28"/>
        </w:rPr>
        <w:t>open.</w:t>
      </w:r>
    </w:p>
    <w:p w:rsidR="00E34873" w:rsidRDefault="00E34873" w:rsidP="00E34873">
      <w:pPr>
        <w:tabs>
          <w:tab w:val="left" w:pos="583"/>
        </w:tabs>
        <w:ind w:left="222"/>
        <w:rPr>
          <w:rFonts w:ascii="Times New Roman" w:hAnsi="Times New Roman" w:cs="Times New Roman"/>
          <w:i/>
          <w:sz w:val="28"/>
          <w:szCs w:val="28"/>
        </w:rPr>
      </w:pPr>
    </w:p>
    <w:p w:rsidR="00E34873" w:rsidRPr="00E34873" w:rsidRDefault="00E34873" w:rsidP="00E34873">
      <w:pPr>
        <w:tabs>
          <w:tab w:val="left" w:pos="583"/>
        </w:tabs>
        <w:ind w:left="222"/>
        <w:rPr>
          <w:rFonts w:ascii="Times New Roman" w:hAnsi="Times New Roman" w:cs="Times New Roman"/>
          <w:i/>
          <w:sz w:val="28"/>
          <w:szCs w:val="28"/>
        </w:rPr>
      </w:pPr>
      <w:proofErr w:type="spellStart"/>
      <w:proofErr w:type="gramStart"/>
      <w:r w:rsidRPr="00E34873">
        <w:rPr>
          <w:rFonts w:ascii="Times New Roman" w:hAnsi="Times New Roman" w:cs="Times New Roman"/>
          <w:i/>
          <w:sz w:val="28"/>
          <w:szCs w:val="28"/>
        </w:rPr>
        <w:t>Hệ</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thống</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sẽ</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được</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tháo</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xuống</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và</w:t>
      </w:r>
      <w:proofErr w:type="spellEnd"/>
      <w:r w:rsidRPr="00E34873">
        <w:rPr>
          <w:rFonts w:ascii="Times New Roman" w:hAnsi="Times New Roman" w:cs="Times New Roman"/>
          <w:i/>
          <w:sz w:val="28"/>
          <w:szCs w:val="28"/>
        </w:rPr>
        <w:t xml:space="preserve"> van </w:t>
      </w:r>
      <w:proofErr w:type="spellStart"/>
      <w:r w:rsidRPr="00E34873">
        <w:rPr>
          <w:rFonts w:ascii="Times New Roman" w:hAnsi="Times New Roman" w:cs="Times New Roman"/>
          <w:i/>
          <w:sz w:val="28"/>
          <w:szCs w:val="28"/>
        </w:rPr>
        <w:t>xả</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được</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mở</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ra.</w:t>
      </w:r>
      <w:proofErr w:type="spellEnd"/>
      <w:proofErr w:type="gramEnd"/>
    </w:p>
    <w:p w:rsidR="00F16C76" w:rsidRPr="007D0628" w:rsidRDefault="00F16C76">
      <w:pPr>
        <w:pStyle w:val="BodyText"/>
        <w:spacing w:before="9"/>
        <w:rPr>
          <w:rFonts w:ascii="Times New Roman" w:hAnsi="Times New Roman" w:cs="Times New Roman"/>
          <w:sz w:val="28"/>
          <w:szCs w:val="28"/>
        </w:rPr>
      </w:pPr>
    </w:p>
    <w:p w:rsidR="00F16C76" w:rsidRDefault="00DF1B92">
      <w:pPr>
        <w:pStyle w:val="ListParagraph"/>
        <w:numPr>
          <w:ilvl w:val="0"/>
          <w:numId w:val="1"/>
        </w:numPr>
        <w:tabs>
          <w:tab w:val="left" w:pos="583"/>
        </w:tabs>
        <w:spacing w:before="1"/>
        <w:ind w:right="729"/>
        <w:rPr>
          <w:rFonts w:ascii="Times New Roman" w:hAnsi="Times New Roman" w:cs="Times New Roman"/>
          <w:sz w:val="28"/>
          <w:szCs w:val="28"/>
        </w:rPr>
      </w:pPr>
      <w:r w:rsidRPr="007D0628">
        <w:rPr>
          <w:rFonts w:ascii="Times New Roman" w:hAnsi="Times New Roman" w:cs="Times New Roman"/>
          <w:sz w:val="28"/>
          <w:szCs w:val="28"/>
        </w:rPr>
        <w:t>Where</w:t>
      </w:r>
      <w:r w:rsidRPr="007D0628">
        <w:rPr>
          <w:rFonts w:ascii="Times New Roman" w:hAnsi="Times New Roman" w:cs="Times New Roman"/>
          <w:spacing w:val="-5"/>
          <w:sz w:val="28"/>
          <w:szCs w:val="28"/>
        </w:rPr>
        <w:t xml:space="preserve"> </w:t>
      </w:r>
      <w:r w:rsidRPr="007D0628">
        <w:rPr>
          <w:rFonts w:ascii="Times New Roman" w:hAnsi="Times New Roman" w:cs="Times New Roman"/>
          <w:sz w:val="28"/>
          <w:szCs w:val="28"/>
        </w:rPr>
        <w:t>the</w:t>
      </w:r>
      <w:r w:rsidRPr="007D0628">
        <w:rPr>
          <w:rFonts w:ascii="Times New Roman" w:hAnsi="Times New Roman" w:cs="Times New Roman"/>
          <w:spacing w:val="-5"/>
          <w:sz w:val="28"/>
          <w:szCs w:val="28"/>
        </w:rPr>
        <w:t xml:space="preserve"> </w:t>
      </w:r>
      <w:r w:rsidRPr="007D0628">
        <w:rPr>
          <w:rFonts w:ascii="Times New Roman" w:hAnsi="Times New Roman" w:cs="Times New Roman"/>
          <w:sz w:val="28"/>
          <w:szCs w:val="28"/>
        </w:rPr>
        <w:t>system contains</w:t>
      </w:r>
      <w:r w:rsidRPr="007D0628">
        <w:rPr>
          <w:rFonts w:ascii="Times New Roman" w:hAnsi="Times New Roman" w:cs="Times New Roman"/>
          <w:spacing w:val="-1"/>
          <w:sz w:val="28"/>
          <w:szCs w:val="28"/>
        </w:rPr>
        <w:t xml:space="preserve"> </w:t>
      </w:r>
      <w:r w:rsidRPr="007D0628">
        <w:rPr>
          <w:rFonts w:ascii="Times New Roman" w:hAnsi="Times New Roman" w:cs="Times New Roman"/>
          <w:sz w:val="28"/>
          <w:szCs w:val="28"/>
        </w:rPr>
        <w:t>chemical</w:t>
      </w:r>
      <w:r w:rsidRPr="007D0628">
        <w:rPr>
          <w:rFonts w:ascii="Times New Roman" w:hAnsi="Times New Roman" w:cs="Times New Roman"/>
          <w:spacing w:val="-5"/>
          <w:sz w:val="28"/>
          <w:szCs w:val="28"/>
        </w:rPr>
        <w:t xml:space="preserve"> </w:t>
      </w:r>
      <w:r w:rsidRPr="007D0628">
        <w:rPr>
          <w:rFonts w:ascii="Times New Roman" w:hAnsi="Times New Roman" w:cs="Times New Roman"/>
          <w:sz w:val="28"/>
          <w:szCs w:val="28"/>
        </w:rPr>
        <w:t>water</w:t>
      </w:r>
      <w:r w:rsidRPr="007D0628">
        <w:rPr>
          <w:rFonts w:ascii="Times New Roman" w:hAnsi="Times New Roman" w:cs="Times New Roman"/>
          <w:spacing w:val="-4"/>
          <w:sz w:val="28"/>
          <w:szCs w:val="28"/>
        </w:rPr>
        <w:t xml:space="preserve"> </w:t>
      </w:r>
      <w:r w:rsidRPr="007D0628">
        <w:rPr>
          <w:rFonts w:ascii="Times New Roman" w:hAnsi="Times New Roman" w:cs="Times New Roman"/>
          <w:sz w:val="28"/>
          <w:szCs w:val="28"/>
        </w:rPr>
        <w:t>treatment</w:t>
      </w:r>
      <w:r w:rsidRPr="007D0628">
        <w:rPr>
          <w:rFonts w:ascii="Times New Roman" w:hAnsi="Times New Roman" w:cs="Times New Roman"/>
          <w:spacing w:val="-5"/>
          <w:sz w:val="28"/>
          <w:szCs w:val="28"/>
        </w:rPr>
        <w:t xml:space="preserve"> </w:t>
      </w:r>
      <w:r w:rsidRPr="007D0628">
        <w:rPr>
          <w:rFonts w:ascii="Times New Roman" w:hAnsi="Times New Roman" w:cs="Times New Roman"/>
          <w:sz w:val="28"/>
          <w:szCs w:val="28"/>
        </w:rPr>
        <w:t>the</w:t>
      </w:r>
      <w:r w:rsidRPr="007D0628">
        <w:rPr>
          <w:rFonts w:ascii="Times New Roman" w:hAnsi="Times New Roman" w:cs="Times New Roman"/>
          <w:spacing w:val="-5"/>
          <w:sz w:val="28"/>
          <w:szCs w:val="28"/>
        </w:rPr>
        <w:t xml:space="preserve"> </w:t>
      </w:r>
      <w:r w:rsidRPr="007D0628">
        <w:rPr>
          <w:rFonts w:ascii="Times New Roman" w:hAnsi="Times New Roman" w:cs="Times New Roman"/>
          <w:sz w:val="28"/>
          <w:szCs w:val="28"/>
        </w:rPr>
        <w:t>system is</w:t>
      </w:r>
      <w:r w:rsidRPr="007D0628">
        <w:rPr>
          <w:rFonts w:ascii="Times New Roman" w:hAnsi="Times New Roman" w:cs="Times New Roman"/>
          <w:spacing w:val="-4"/>
          <w:sz w:val="28"/>
          <w:szCs w:val="28"/>
        </w:rPr>
        <w:t xml:space="preserve"> </w:t>
      </w:r>
      <w:r w:rsidRPr="007D0628">
        <w:rPr>
          <w:rFonts w:ascii="Times New Roman" w:hAnsi="Times New Roman" w:cs="Times New Roman"/>
          <w:sz w:val="28"/>
          <w:szCs w:val="28"/>
        </w:rPr>
        <w:t>to</w:t>
      </w:r>
      <w:r w:rsidRPr="007D0628">
        <w:rPr>
          <w:rFonts w:ascii="Times New Roman" w:hAnsi="Times New Roman" w:cs="Times New Roman"/>
          <w:spacing w:val="-5"/>
          <w:sz w:val="28"/>
          <w:szCs w:val="28"/>
        </w:rPr>
        <w:t xml:space="preserve"> </w:t>
      </w:r>
      <w:r w:rsidRPr="007D0628">
        <w:rPr>
          <w:rFonts w:ascii="Times New Roman" w:hAnsi="Times New Roman" w:cs="Times New Roman"/>
          <w:sz w:val="28"/>
          <w:szCs w:val="28"/>
        </w:rPr>
        <w:t>be</w:t>
      </w:r>
      <w:r w:rsidRPr="007D0628">
        <w:rPr>
          <w:rFonts w:ascii="Times New Roman" w:hAnsi="Times New Roman" w:cs="Times New Roman"/>
          <w:spacing w:val="-5"/>
          <w:sz w:val="28"/>
          <w:szCs w:val="28"/>
        </w:rPr>
        <w:t xml:space="preserve"> </w:t>
      </w:r>
      <w:r w:rsidRPr="007D0628">
        <w:rPr>
          <w:rFonts w:ascii="Times New Roman" w:hAnsi="Times New Roman" w:cs="Times New Roman"/>
          <w:sz w:val="28"/>
          <w:szCs w:val="28"/>
        </w:rPr>
        <w:t>drained</w:t>
      </w:r>
      <w:r w:rsidRPr="007D0628">
        <w:rPr>
          <w:rFonts w:ascii="Times New Roman" w:hAnsi="Times New Roman" w:cs="Times New Roman"/>
          <w:spacing w:val="-5"/>
          <w:sz w:val="28"/>
          <w:szCs w:val="28"/>
        </w:rPr>
        <w:t xml:space="preserve"> </w:t>
      </w:r>
      <w:r w:rsidRPr="007D0628">
        <w:rPr>
          <w:rFonts w:ascii="Times New Roman" w:hAnsi="Times New Roman" w:cs="Times New Roman"/>
          <w:sz w:val="28"/>
          <w:szCs w:val="28"/>
        </w:rPr>
        <w:t>to</w:t>
      </w:r>
      <w:r w:rsidRPr="007D0628">
        <w:rPr>
          <w:rFonts w:ascii="Times New Roman" w:hAnsi="Times New Roman" w:cs="Times New Roman"/>
          <w:spacing w:val="-5"/>
          <w:sz w:val="28"/>
          <w:szCs w:val="28"/>
        </w:rPr>
        <w:t xml:space="preserve"> </w:t>
      </w:r>
      <w:r w:rsidRPr="007D0628">
        <w:rPr>
          <w:rFonts w:ascii="Times New Roman" w:hAnsi="Times New Roman" w:cs="Times New Roman"/>
          <w:sz w:val="28"/>
          <w:szCs w:val="28"/>
        </w:rPr>
        <w:t>sewer</w:t>
      </w:r>
      <w:r w:rsidRPr="007D0628">
        <w:rPr>
          <w:rFonts w:ascii="Times New Roman" w:hAnsi="Times New Roman" w:cs="Times New Roman"/>
          <w:spacing w:val="-4"/>
          <w:sz w:val="28"/>
          <w:szCs w:val="28"/>
        </w:rPr>
        <w:t xml:space="preserve"> </w:t>
      </w:r>
      <w:r w:rsidRPr="007D0628">
        <w:rPr>
          <w:rFonts w:ascii="Times New Roman" w:hAnsi="Times New Roman" w:cs="Times New Roman"/>
          <w:sz w:val="28"/>
          <w:szCs w:val="28"/>
        </w:rPr>
        <w:t>only.</w:t>
      </w:r>
      <w:r w:rsidRPr="007D0628">
        <w:rPr>
          <w:rFonts w:ascii="Times New Roman" w:hAnsi="Times New Roman" w:cs="Times New Roman"/>
          <w:spacing w:val="-5"/>
          <w:sz w:val="28"/>
          <w:szCs w:val="28"/>
        </w:rPr>
        <w:t xml:space="preserve"> </w:t>
      </w:r>
      <w:r w:rsidRPr="007D0628">
        <w:rPr>
          <w:rFonts w:ascii="Times New Roman" w:hAnsi="Times New Roman" w:cs="Times New Roman"/>
          <w:sz w:val="28"/>
          <w:szCs w:val="28"/>
        </w:rPr>
        <w:t>No chemicals are to be discharged to storm</w:t>
      </w:r>
      <w:r w:rsidRPr="007D0628">
        <w:rPr>
          <w:rFonts w:ascii="Times New Roman" w:hAnsi="Times New Roman" w:cs="Times New Roman"/>
          <w:spacing w:val="-28"/>
          <w:sz w:val="28"/>
          <w:szCs w:val="28"/>
        </w:rPr>
        <w:t xml:space="preserve"> </w:t>
      </w:r>
      <w:r w:rsidRPr="007D0628">
        <w:rPr>
          <w:rFonts w:ascii="Times New Roman" w:hAnsi="Times New Roman" w:cs="Times New Roman"/>
          <w:sz w:val="28"/>
          <w:szCs w:val="28"/>
        </w:rPr>
        <w:t>water.</w:t>
      </w:r>
    </w:p>
    <w:p w:rsidR="00E34873" w:rsidRDefault="00E34873" w:rsidP="00E34873">
      <w:pPr>
        <w:tabs>
          <w:tab w:val="left" w:pos="583"/>
        </w:tabs>
        <w:spacing w:before="1"/>
        <w:ind w:left="222" w:right="729"/>
        <w:rPr>
          <w:rFonts w:ascii="Times New Roman" w:hAnsi="Times New Roman" w:cs="Times New Roman"/>
          <w:i/>
          <w:sz w:val="28"/>
          <w:szCs w:val="28"/>
        </w:rPr>
      </w:pPr>
    </w:p>
    <w:p w:rsidR="00E34873" w:rsidRPr="00E34873" w:rsidRDefault="00E34873" w:rsidP="00E34873">
      <w:pPr>
        <w:tabs>
          <w:tab w:val="left" w:pos="583"/>
        </w:tabs>
        <w:spacing w:before="1"/>
        <w:ind w:left="222" w:right="729"/>
        <w:rPr>
          <w:rFonts w:ascii="Times New Roman" w:hAnsi="Times New Roman" w:cs="Times New Roman"/>
          <w:i/>
          <w:sz w:val="28"/>
          <w:szCs w:val="28"/>
        </w:rPr>
      </w:pPr>
      <w:proofErr w:type="spellStart"/>
      <w:proofErr w:type="gramStart"/>
      <w:r w:rsidRPr="00E34873">
        <w:rPr>
          <w:rFonts w:ascii="Times New Roman" w:hAnsi="Times New Roman" w:cs="Times New Roman"/>
          <w:i/>
          <w:sz w:val="28"/>
          <w:szCs w:val="28"/>
        </w:rPr>
        <w:t>Trường</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hợp</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hệ</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thống</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có</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chứa</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xử</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lý</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nước</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hóa</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học</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thì</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hệ</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thống</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này</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chỉ</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được</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xả</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vào</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hệ</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thống</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thoát</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nước</w:t>
      </w:r>
      <w:proofErr w:type="spellEnd"/>
      <w:r w:rsidRPr="00E34873">
        <w:rPr>
          <w:rFonts w:ascii="Times New Roman" w:hAnsi="Times New Roman" w:cs="Times New Roman"/>
          <w:i/>
          <w:sz w:val="28"/>
          <w:szCs w:val="28"/>
        </w:rPr>
        <w:t>.</w:t>
      </w:r>
      <w:proofErr w:type="gramEnd"/>
      <w:r w:rsidRPr="00E34873">
        <w:rPr>
          <w:rFonts w:ascii="Times New Roman" w:hAnsi="Times New Roman" w:cs="Times New Roman"/>
          <w:i/>
          <w:sz w:val="28"/>
          <w:szCs w:val="28"/>
        </w:rPr>
        <w:t xml:space="preserve"> </w:t>
      </w:r>
      <w:proofErr w:type="spellStart"/>
      <w:proofErr w:type="gramStart"/>
      <w:r w:rsidRPr="00E34873">
        <w:rPr>
          <w:rFonts w:ascii="Times New Roman" w:hAnsi="Times New Roman" w:cs="Times New Roman"/>
          <w:i/>
          <w:sz w:val="28"/>
          <w:szCs w:val="28"/>
        </w:rPr>
        <w:t>Không</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có</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hóa</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chất</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nào</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được</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thải</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ra</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nước</w:t>
      </w:r>
      <w:proofErr w:type="spellEnd"/>
      <w:r w:rsidRPr="00E34873">
        <w:rPr>
          <w:rFonts w:ascii="Times New Roman" w:hAnsi="Times New Roman" w:cs="Times New Roman"/>
          <w:i/>
          <w:sz w:val="28"/>
          <w:szCs w:val="28"/>
        </w:rPr>
        <w:t xml:space="preserve"> </w:t>
      </w:r>
      <w:proofErr w:type="spellStart"/>
      <w:r w:rsidRPr="00E34873">
        <w:rPr>
          <w:rFonts w:ascii="Times New Roman" w:hAnsi="Times New Roman" w:cs="Times New Roman"/>
          <w:i/>
          <w:sz w:val="28"/>
          <w:szCs w:val="28"/>
        </w:rPr>
        <w:t>mưa</w:t>
      </w:r>
      <w:proofErr w:type="spellEnd"/>
      <w:r w:rsidRPr="00E34873">
        <w:rPr>
          <w:rFonts w:ascii="Times New Roman" w:hAnsi="Times New Roman" w:cs="Times New Roman"/>
          <w:i/>
          <w:sz w:val="28"/>
          <w:szCs w:val="28"/>
        </w:rPr>
        <w:t>.</w:t>
      </w:r>
      <w:proofErr w:type="gramEnd"/>
    </w:p>
    <w:p w:rsidR="00F16C76" w:rsidRPr="00E34873" w:rsidRDefault="00F16C76">
      <w:pPr>
        <w:pStyle w:val="BodyText"/>
        <w:rPr>
          <w:rFonts w:ascii="Times New Roman" w:hAnsi="Times New Roman" w:cs="Times New Roman"/>
          <w:i/>
          <w:sz w:val="28"/>
          <w:szCs w:val="28"/>
        </w:rPr>
      </w:pPr>
    </w:p>
    <w:p w:rsidR="00F16C76" w:rsidRDefault="00DF1B92">
      <w:pPr>
        <w:pStyle w:val="ListParagraph"/>
        <w:numPr>
          <w:ilvl w:val="0"/>
          <w:numId w:val="1"/>
        </w:numPr>
        <w:tabs>
          <w:tab w:val="left" w:pos="583"/>
        </w:tabs>
        <w:spacing w:before="1"/>
        <w:rPr>
          <w:rFonts w:ascii="Times New Roman" w:hAnsi="Times New Roman" w:cs="Times New Roman"/>
          <w:sz w:val="28"/>
          <w:szCs w:val="28"/>
        </w:rPr>
      </w:pPr>
      <w:r w:rsidRPr="007D0628">
        <w:rPr>
          <w:rFonts w:ascii="Times New Roman" w:hAnsi="Times New Roman" w:cs="Times New Roman"/>
          <w:sz w:val="28"/>
          <w:szCs w:val="28"/>
        </w:rPr>
        <w:t>All</w:t>
      </w:r>
      <w:r w:rsidRPr="007D0628">
        <w:rPr>
          <w:rFonts w:ascii="Times New Roman" w:hAnsi="Times New Roman" w:cs="Times New Roman"/>
          <w:spacing w:val="-5"/>
          <w:sz w:val="28"/>
          <w:szCs w:val="28"/>
        </w:rPr>
        <w:t xml:space="preserve"> </w:t>
      </w:r>
      <w:r w:rsidRPr="007D0628">
        <w:rPr>
          <w:rFonts w:ascii="Times New Roman" w:hAnsi="Times New Roman" w:cs="Times New Roman"/>
          <w:sz w:val="28"/>
          <w:szCs w:val="28"/>
        </w:rPr>
        <w:t>supplies</w:t>
      </w:r>
      <w:r w:rsidRPr="007D0628">
        <w:rPr>
          <w:rFonts w:ascii="Times New Roman" w:hAnsi="Times New Roman" w:cs="Times New Roman"/>
          <w:spacing w:val="-3"/>
          <w:sz w:val="28"/>
          <w:szCs w:val="28"/>
        </w:rPr>
        <w:t xml:space="preserve"> </w:t>
      </w:r>
      <w:r w:rsidRPr="007D0628">
        <w:rPr>
          <w:rFonts w:ascii="Times New Roman" w:hAnsi="Times New Roman" w:cs="Times New Roman"/>
          <w:sz w:val="28"/>
          <w:szCs w:val="28"/>
        </w:rPr>
        <w:t>to</w:t>
      </w:r>
      <w:r w:rsidRPr="007D0628">
        <w:rPr>
          <w:rFonts w:ascii="Times New Roman" w:hAnsi="Times New Roman" w:cs="Times New Roman"/>
          <w:spacing w:val="-2"/>
          <w:sz w:val="28"/>
          <w:szCs w:val="28"/>
        </w:rPr>
        <w:t xml:space="preserve"> </w:t>
      </w:r>
      <w:r w:rsidRPr="007D0628">
        <w:rPr>
          <w:rFonts w:ascii="Times New Roman" w:hAnsi="Times New Roman" w:cs="Times New Roman"/>
          <w:sz w:val="28"/>
          <w:szCs w:val="28"/>
        </w:rPr>
        <w:t>the</w:t>
      </w:r>
      <w:r w:rsidRPr="007D0628">
        <w:rPr>
          <w:rFonts w:ascii="Times New Roman" w:hAnsi="Times New Roman" w:cs="Times New Roman"/>
          <w:spacing w:val="-2"/>
          <w:sz w:val="28"/>
          <w:szCs w:val="28"/>
        </w:rPr>
        <w:t xml:space="preserve"> </w:t>
      </w:r>
      <w:r w:rsidRPr="007D0628">
        <w:rPr>
          <w:rFonts w:ascii="Times New Roman" w:hAnsi="Times New Roman" w:cs="Times New Roman"/>
          <w:sz w:val="28"/>
          <w:szCs w:val="28"/>
        </w:rPr>
        <w:t>item are</w:t>
      </w:r>
      <w:r w:rsidRPr="007D0628">
        <w:rPr>
          <w:rFonts w:ascii="Times New Roman" w:hAnsi="Times New Roman" w:cs="Times New Roman"/>
          <w:spacing w:val="-2"/>
          <w:sz w:val="28"/>
          <w:szCs w:val="28"/>
        </w:rPr>
        <w:t xml:space="preserve"> </w:t>
      </w:r>
      <w:r w:rsidRPr="007D0628">
        <w:rPr>
          <w:rFonts w:ascii="Times New Roman" w:hAnsi="Times New Roman" w:cs="Times New Roman"/>
          <w:sz w:val="28"/>
          <w:szCs w:val="28"/>
        </w:rPr>
        <w:t>to</w:t>
      </w:r>
      <w:r w:rsidRPr="007D0628">
        <w:rPr>
          <w:rFonts w:ascii="Times New Roman" w:hAnsi="Times New Roman" w:cs="Times New Roman"/>
          <w:spacing w:val="-4"/>
          <w:sz w:val="28"/>
          <w:szCs w:val="28"/>
        </w:rPr>
        <w:t xml:space="preserve"> </w:t>
      </w:r>
      <w:r w:rsidRPr="007D0628">
        <w:rPr>
          <w:rFonts w:ascii="Times New Roman" w:hAnsi="Times New Roman" w:cs="Times New Roman"/>
          <w:sz w:val="28"/>
          <w:szCs w:val="28"/>
        </w:rPr>
        <w:t>be</w:t>
      </w:r>
      <w:r w:rsidRPr="007D0628">
        <w:rPr>
          <w:rFonts w:ascii="Times New Roman" w:hAnsi="Times New Roman" w:cs="Times New Roman"/>
          <w:spacing w:val="-2"/>
          <w:sz w:val="28"/>
          <w:szCs w:val="28"/>
        </w:rPr>
        <w:t xml:space="preserve"> </w:t>
      </w:r>
      <w:r w:rsidRPr="007D0628">
        <w:rPr>
          <w:rFonts w:ascii="Times New Roman" w:hAnsi="Times New Roman" w:cs="Times New Roman"/>
          <w:sz w:val="28"/>
          <w:szCs w:val="28"/>
        </w:rPr>
        <w:t>isolated</w:t>
      </w:r>
      <w:r w:rsidRPr="007D0628">
        <w:rPr>
          <w:rFonts w:ascii="Times New Roman" w:hAnsi="Times New Roman" w:cs="Times New Roman"/>
          <w:spacing w:val="-4"/>
          <w:sz w:val="28"/>
          <w:szCs w:val="28"/>
        </w:rPr>
        <w:t xml:space="preserve"> </w:t>
      </w:r>
      <w:r w:rsidRPr="007D0628">
        <w:rPr>
          <w:rFonts w:ascii="Times New Roman" w:hAnsi="Times New Roman" w:cs="Times New Roman"/>
          <w:sz w:val="28"/>
          <w:szCs w:val="28"/>
        </w:rPr>
        <w:t>including</w:t>
      </w:r>
      <w:r w:rsidRPr="007D0628">
        <w:rPr>
          <w:rFonts w:ascii="Times New Roman" w:hAnsi="Times New Roman" w:cs="Times New Roman"/>
          <w:spacing w:val="-4"/>
          <w:sz w:val="28"/>
          <w:szCs w:val="28"/>
        </w:rPr>
        <w:t xml:space="preserve"> </w:t>
      </w:r>
      <w:r w:rsidRPr="007D0628">
        <w:rPr>
          <w:rFonts w:ascii="Times New Roman" w:hAnsi="Times New Roman" w:cs="Times New Roman"/>
          <w:sz w:val="28"/>
          <w:szCs w:val="28"/>
        </w:rPr>
        <w:t>by-pass</w:t>
      </w:r>
      <w:r w:rsidRPr="007D0628">
        <w:rPr>
          <w:rFonts w:ascii="Times New Roman" w:hAnsi="Times New Roman" w:cs="Times New Roman"/>
          <w:spacing w:val="-3"/>
          <w:sz w:val="28"/>
          <w:szCs w:val="28"/>
        </w:rPr>
        <w:t xml:space="preserve"> </w:t>
      </w:r>
      <w:r w:rsidRPr="007D0628">
        <w:rPr>
          <w:rFonts w:ascii="Times New Roman" w:hAnsi="Times New Roman" w:cs="Times New Roman"/>
          <w:sz w:val="28"/>
          <w:szCs w:val="28"/>
        </w:rPr>
        <w:t>or</w:t>
      </w:r>
      <w:r w:rsidRPr="007D0628">
        <w:rPr>
          <w:rFonts w:ascii="Times New Roman" w:hAnsi="Times New Roman" w:cs="Times New Roman"/>
          <w:spacing w:val="-3"/>
          <w:sz w:val="28"/>
          <w:szCs w:val="28"/>
        </w:rPr>
        <w:t xml:space="preserve"> </w:t>
      </w:r>
      <w:r w:rsidRPr="007D0628">
        <w:rPr>
          <w:rFonts w:ascii="Times New Roman" w:hAnsi="Times New Roman" w:cs="Times New Roman"/>
          <w:sz w:val="28"/>
          <w:szCs w:val="28"/>
        </w:rPr>
        <w:t>standby</w:t>
      </w:r>
      <w:r w:rsidRPr="007D0628">
        <w:rPr>
          <w:rFonts w:ascii="Times New Roman" w:hAnsi="Times New Roman" w:cs="Times New Roman"/>
          <w:spacing w:val="-7"/>
          <w:sz w:val="28"/>
          <w:szCs w:val="28"/>
        </w:rPr>
        <w:t xml:space="preserve"> </w:t>
      </w:r>
      <w:r w:rsidRPr="007D0628">
        <w:rPr>
          <w:rFonts w:ascii="Times New Roman" w:hAnsi="Times New Roman" w:cs="Times New Roman"/>
          <w:sz w:val="28"/>
          <w:szCs w:val="28"/>
        </w:rPr>
        <w:t>systems</w:t>
      </w:r>
      <w:r w:rsidRPr="007D0628">
        <w:rPr>
          <w:rFonts w:ascii="Times New Roman" w:hAnsi="Times New Roman" w:cs="Times New Roman"/>
          <w:spacing w:val="-3"/>
          <w:sz w:val="28"/>
          <w:szCs w:val="28"/>
        </w:rPr>
        <w:t xml:space="preserve"> </w:t>
      </w:r>
      <w:r w:rsidRPr="007D0628">
        <w:rPr>
          <w:rFonts w:ascii="Times New Roman" w:hAnsi="Times New Roman" w:cs="Times New Roman"/>
          <w:sz w:val="28"/>
          <w:szCs w:val="28"/>
        </w:rPr>
        <w:t>etc.</w:t>
      </w:r>
    </w:p>
    <w:p w:rsidR="00264DAD" w:rsidRDefault="00264DAD" w:rsidP="00264DAD">
      <w:pPr>
        <w:tabs>
          <w:tab w:val="left" w:pos="583"/>
        </w:tabs>
        <w:spacing w:before="1"/>
        <w:ind w:left="222"/>
        <w:rPr>
          <w:rFonts w:ascii="Times New Roman" w:hAnsi="Times New Roman" w:cs="Times New Roman"/>
          <w:i/>
          <w:sz w:val="28"/>
          <w:szCs w:val="28"/>
        </w:rPr>
      </w:pPr>
    </w:p>
    <w:p w:rsidR="00264DAD" w:rsidRPr="00264DAD" w:rsidRDefault="00264DAD" w:rsidP="00264DAD">
      <w:pPr>
        <w:tabs>
          <w:tab w:val="left" w:pos="583"/>
        </w:tabs>
        <w:spacing w:before="1"/>
        <w:ind w:left="222"/>
        <w:rPr>
          <w:rFonts w:ascii="Times New Roman" w:hAnsi="Times New Roman" w:cs="Times New Roman"/>
          <w:i/>
          <w:sz w:val="28"/>
          <w:szCs w:val="28"/>
        </w:rPr>
      </w:pPr>
      <w:proofErr w:type="spellStart"/>
      <w:proofErr w:type="gramStart"/>
      <w:r w:rsidRPr="00264DAD">
        <w:rPr>
          <w:rFonts w:ascii="Times New Roman" w:hAnsi="Times New Roman" w:cs="Times New Roman"/>
          <w:i/>
          <w:sz w:val="28"/>
          <w:szCs w:val="28"/>
        </w:rPr>
        <w:t>Tất</w:t>
      </w:r>
      <w:proofErr w:type="spellEnd"/>
      <w:r w:rsidRPr="00264DAD">
        <w:rPr>
          <w:rFonts w:ascii="Times New Roman" w:hAnsi="Times New Roman" w:cs="Times New Roman"/>
          <w:i/>
          <w:sz w:val="28"/>
          <w:szCs w:val="28"/>
        </w:rPr>
        <w:t xml:space="preserve"> </w:t>
      </w:r>
      <w:proofErr w:type="spellStart"/>
      <w:r w:rsidRPr="00264DAD">
        <w:rPr>
          <w:rFonts w:ascii="Times New Roman" w:hAnsi="Times New Roman" w:cs="Times New Roman"/>
          <w:i/>
          <w:sz w:val="28"/>
          <w:szCs w:val="28"/>
        </w:rPr>
        <w:t>cả</w:t>
      </w:r>
      <w:proofErr w:type="spellEnd"/>
      <w:r w:rsidRPr="00264DAD">
        <w:rPr>
          <w:rFonts w:ascii="Times New Roman" w:hAnsi="Times New Roman" w:cs="Times New Roman"/>
          <w:i/>
          <w:sz w:val="28"/>
          <w:szCs w:val="28"/>
        </w:rPr>
        <w:t xml:space="preserve"> </w:t>
      </w:r>
      <w:proofErr w:type="spellStart"/>
      <w:r w:rsidRPr="00264DAD">
        <w:rPr>
          <w:rFonts w:ascii="Times New Roman" w:hAnsi="Times New Roman" w:cs="Times New Roman"/>
          <w:i/>
          <w:sz w:val="28"/>
          <w:szCs w:val="28"/>
        </w:rPr>
        <w:t>các</w:t>
      </w:r>
      <w:proofErr w:type="spellEnd"/>
      <w:r w:rsidRPr="00264DAD">
        <w:rPr>
          <w:rFonts w:ascii="Times New Roman" w:hAnsi="Times New Roman" w:cs="Times New Roman"/>
          <w:i/>
          <w:sz w:val="28"/>
          <w:szCs w:val="28"/>
        </w:rPr>
        <w:t xml:space="preserve"> </w:t>
      </w:r>
      <w:proofErr w:type="spellStart"/>
      <w:r w:rsidRPr="00264DAD">
        <w:rPr>
          <w:rFonts w:ascii="Times New Roman" w:hAnsi="Times New Roman" w:cs="Times New Roman"/>
          <w:i/>
          <w:sz w:val="28"/>
          <w:szCs w:val="28"/>
        </w:rPr>
        <w:t>nguồn</w:t>
      </w:r>
      <w:proofErr w:type="spellEnd"/>
      <w:r w:rsidRPr="00264DAD">
        <w:rPr>
          <w:rFonts w:ascii="Times New Roman" w:hAnsi="Times New Roman" w:cs="Times New Roman"/>
          <w:i/>
          <w:sz w:val="28"/>
          <w:szCs w:val="28"/>
        </w:rPr>
        <w:t xml:space="preserve"> </w:t>
      </w:r>
      <w:proofErr w:type="spellStart"/>
      <w:r w:rsidRPr="00264DAD">
        <w:rPr>
          <w:rFonts w:ascii="Times New Roman" w:hAnsi="Times New Roman" w:cs="Times New Roman"/>
          <w:i/>
          <w:sz w:val="28"/>
          <w:szCs w:val="28"/>
        </w:rPr>
        <w:t>cung</w:t>
      </w:r>
      <w:proofErr w:type="spellEnd"/>
      <w:r w:rsidRPr="00264DAD">
        <w:rPr>
          <w:rFonts w:ascii="Times New Roman" w:hAnsi="Times New Roman" w:cs="Times New Roman"/>
          <w:i/>
          <w:sz w:val="28"/>
          <w:szCs w:val="28"/>
        </w:rPr>
        <w:t xml:space="preserve"> </w:t>
      </w:r>
      <w:proofErr w:type="spellStart"/>
      <w:r w:rsidRPr="00264DAD">
        <w:rPr>
          <w:rFonts w:ascii="Times New Roman" w:hAnsi="Times New Roman" w:cs="Times New Roman"/>
          <w:i/>
          <w:sz w:val="28"/>
          <w:szCs w:val="28"/>
        </w:rPr>
        <w:t>cấp</w:t>
      </w:r>
      <w:proofErr w:type="spellEnd"/>
      <w:r w:rsidRPr="00264DAD">
        <w:rPr>
          <w:rFonts w:ascii="Times New Roman" w:hAnsi="Times New Roman" w:cs="Times New Roman"/>
          <w:i/>
          <w:sz w:val="28"/>
          <w:szCs w:val="28"/>
        </w:rPr>
        <w:t xml:space="preserve"> </w:t>
      </w:r>
      <w:proofErr w:type="spellStart"/>
      <w:r w:rsidRPr="00264DAD">
        <w:rPr>
          <w:rFonts w:ascii="Times New Roman" w:hAnsi="Times New Roman" w:cs="Times New Roman"/>
          <w:i/>
          <w:sz w:val="28"/>
          <w:szCs w:val="28"/>
        </w:rPr>
        <w:t>cho</w:t>
      </w:r>
      <w:proofErr w:type="spellEnd"/>
      <w:r w:rsidRPr="00264DAD">
        <w:rPr>
          <w:rFonts w:ascii="Times New Roman" w:hAnsi="Times New Roman" w:cs="Times New Roman"/>
          <w:i/>
          <w:sz w:val="28"/>
          <w:szCs w:val="28"/>
        </w:rPr>
        <w:t xml:space="preserve"> </w:t>
      </w:r>
      <w:proofErr w:type="spellStart"/>
      <w:r w:rsidRPr="00264DAD">
        <w:rPr>
          <w:rFonts w:ascii="Times New Roman" w:hAnsi="Times New Roman" w:cs="Times New Roman"/>
          <w:i/>
          <w:sz w:val="28"/>
          <w:szCs w:val="28"/>
        </w:rPr>
        <w:t>hệ</w:t>
      </w:r>
      <w:proofErr w:type="spellEnd"/>
      <w:r w:rsidRPr="00264DAD">
        <w:rPr>
          <w:rFonts w:ascii="Times New Roman" w:hAnsi="Times New Roman" w:cs="Times New Roman"/>
          <w:i/>
          <w:sz w:val="28"/>
          <w:szCs w:val="28"/>
        </w:rPr>
        <w:t xml:space="preserve"> </w:t>
      </w:r>
      <w:proofErr w:type="spellStart"/>
      <w:r w:rsidRPr="00264DAD">
        <w:rPr>
          <w:rFonts w:ascii="Times New Roman" w:hAnsi="Times New Roman" w:cs="Times New Roman"/>
          <w:i/>
          <w:sz w:val="28"/>
          <w:szCs w:val="28"/>
        </w:rPr>
        <w:t>thống</w:t>
      </w:r>
      <w:proofErr w:type="spellEnd"/>
      <w:r w:rsidRPr="00264DAD">
        <w:rPr>
          <w:rFonts w:ascii="Times New Roman" w:hAnsi="Times New Roman" w:cs="Times New Roman"/>
          <w:i/>
          <w:sz w:val="28"/>
          <w:szCs w:val="28"/>
        </w:rPr>
        <w:t xml:space="preserve"> </w:t>
      </w:r>
      <w:proofErr w:type="spellStart"/>
      <w:r w:rsidRPr="00264DAD">
        <w:rPr>
          <w:rFonts w:ascii="Times New Roman" w:hAnsi="Times New Roman" w:cs="Times New Roman"/>
          <w:i/>
          <w:sz w:val="28"/>
          <w:szCs w:val="28"/>
        </w:rPr>
        <w:t>phải</w:t>
      </w:r>
      <w:proofErr w:type="spellEnd"/>
      <w:r w:rsidRPr="00264DAD">
        <w:rPr>
          <w:rFonts w:ascii="Times New Roman" w:hAnsi="Times New Roman" w:cs="Times New Roman"/>
          <w:i/>
          <w:sz w:val="28"/>
          <w:szCs w:val="28"/>
        </w:rPr>
        <w:t xml:space="preserve"> </w:t>
      </w:r>
      <w:proofErr w:type="spellStart"/>
      <w:r w:rsidRPr="00264DAD">
        <w:rPr>
          <w:rFonts w:ascii="Times New Roman" w:hAnsi="Times New Roman" w:cs="Times New Roman"/>
          <w:i/>
          <w:sz w:val="28"/>
          <w:szCs w:val="28"/>
        </w:rPr>
        <w:t>được</w:t>
      </w:r>
      <w:proofErr w:type="spellEnd"/>
      <w:r w:rsidRPr="00264DAD">
        <w:rPr>
          <w:rFonts w:ascii="Times New Roman" w:hAnsi="Times New Roman" w:cs="Times New Roman"/>
          <w:i/>
          <w:sz w:val="28"/>
          <w:szCs w:val="28"/>
        </w:rPr>
        <w:t xml:space="preserve"> </w:t>
      </w:r>
      <w:proofErr w:type="spellStart"/>
      <w:r w:rsidRPr="00264DAD">
        <w:rPr>
          <w:rFonts w:ascii="Times New Roman" w:hAnsi="Times New Roman" w:cs="Times New Roman"/>
          <w:i/>
          <w:sz w:val="28"/>
          <w:szCs w:val="28"/>
        </w:rPr>
        <w:t>cách</w:t>
      </w:r>
      <w:proofErr w:type="spellEnd"/>
      <w:r w:rsidRPr="00264DAD">
        <w:rPr>
          <w:rFonts w:ascii="Times New Roman" w:hAnsi="Times New Roman" w:cs="Times New Roman"/>
          <w:i/>
          <w:sz w:val="28"/>
          <w:szCs w:val="28"/>
        </w:rPr>
        <w:t xml:space="preserve"> </w:t>
      </w:r>
      <w:proofErr w:type="spellStart"/>
      <w:r w:rsidRPr="00264DAD">
        <w:rPr>
          <w:rFonts w:ascii="Times New Roman" w:hAnsi="Times New Roman" w:cs="Times New Roman"/>
          <w:i/>
          <w:sz w:val="28"/>
          <w:szCs w:val="28"/>
        </w:rPr>
        <w:t>ly</w:t>
      </w:r>
      <w:proofErr w:type="spellEnd"/>
      <w:r w:rsidRPr="00264DAD">
        <w:rPr>
          <w:rFonts w:ascii="Times New Roman" w:hAnsi="Times New Roman" w:cs="Times New Roman"/>
          <w:i/>
          <w:sz w:val="28"/>
          <w:szCs w:val="28"/>
        </w:rPr>
        <w:t xml:space="preserve"> </w:t>
      </w:r>
      <w:proofErr w:type="spellStart"/>
      <w:r w:rsidRPr="00264DAD">
        <w:rPr>
          <w:rFonts w:ascii="Times New Roman" w:hAnsi="Times New Roman" w:cs="Times New Roman"/>
          <w:i/>
          <w:sz w:val="28"/>
          <w:szCs w:val="28"/>
        </w:rPr>
        <w:t>bao</w:t>
      </w:r>
      <w:proofErr w:type="spellEnd"/>
      <w:r w:rsidRPr="00264DAD">
        <w:rPr>
          <w:rFonts w:ascii="Times New Roman" w:hAnsi="Times New Roman" w:cs="Times New Roman"/>
          <w:i/>
          <w:sz w:val="28"/>
          <w:szCs w:val="28"/>
        </w:rPr>
        <w:t xml:space="preserve"> </w:t>
      </w:r>
      <w:proofErr w:type="spellStart"/>
      <w:r w:rsidRPr="00264DAD">
        <w:rPr>
          <w:rFonts w:ascii="Times New Roman" w:hAnsi="Times New Roman" w:cs="Times New Roman"/>
          <w:i/>
          <w:sz w:val="28"/>
          <w:szCs w:val="28"/>
        </w:rPr>
        <w:t>gồm</w:t>
      </w:r>
      <w:proofErr w:type="spellEnd"/>
      <w:r w:rsidRPr="00264DAD">
        <w:rPr>
          <w:rFonts w:ascii="Times New Roman" w:hAnsi="Times New Roman" w:cs="Times New Roman"/>
          <w:i/>
          <w:sz w:val="28"/>
          <w:szCs w:val="28"/>
        </w:rPr>
        <w:t xml:space="preserve"> </w:t>
      </w:r>
      <w:proofErr w:type="spellStart"/>
      <w:r w:rsidRPr="00264DAD">
        <w:rPr>
          <w:rFonts w:ascii="Times New Roman" w:hAnsi="Times New Roman" w:cs="Times New Roman"/>
          <w:i/>
          <w:sz w:val="28"/>
          <w:szCs w:val="28"/>
        </w:rPr>
        <w:t>cả</w:t>
      </w:r>
      <w:proofErr w:type="spellEnd"/>
      <w:r w:rsidRPr="00264DAD">
        <w:rPr>
          <w:rFonts w:ascii="Times New Roman" w:hAnsi="Times New Roman" w:cs="Times New Roman"/>
          <w:i/>
          <w:sz w:val="28"/>
          <w:szCs w:val="28"/>
        </w:rPr>
        <w:t xml:space="preserve"> </w:t>
      </w:r>
      <w:proofErr w:type="spellStart"/>
      <w:r w:rsidRPr="00264DAD">
        <w:rPr>
          <w:rFonts w:ascii="Times New Roman" w:hAnsi="Times New Roman" w:cs="Times New Roman"/>
          <w:i/>
          <w:sz w:val="28"/>
          <w:szCs w:val="28"/>
        </w:rPr>
        <w:t>hệ</w:t>
      </w:r>
      <w:proofErr w:type="spellEnd"/>
      <w:r w:rsidRPr="00264DAD">
        <w:rPr>
          <w:rFonts w:ascii="Times New Roman" w:hAnsi="Times New Roman" w:cs="Times New Roman"/>
          <w:i/>
          <w:sz w:val="28"/>
          <w:szCs w:val="28"/>
        </w:rPr>
        <w:t xml:space="preserve"> </w:t>
      </w:r>
      <w:proofErr w:type="spellStart"/>
      <w:r w:rsidRPr="00264DAD">
        <w:rPr>
          <w:rFonts w:ascii="Times New Roman" w:hAnsi="Times New Roman" w:cs="Times New Roman"/>
          <w:i/>
          <w:sz w:val="28"/>
          <w:szCs w:val="28"/>
        </w:rPr>
        <w:t>thống</w:t>
      </w:r>
      <w:proofErr w:type="spellEnd"/>
      <w:r w:rsidRPr="00264DAD">
        <w:rPr>
          <w:rFonts w:ascii="Times New Roman" w:hAnsi="Times New Roman" w:cs="Times New Roman"/>
          <w:i/>
          <w:sz w:val="28"/>
          <w:szCs w:val="28"/>
        </w:rPr>
        <w:t xml:space="preserve"> </w:t>
      </w:r>
      <w:proofErr w:type="spellStart"/>
      <w:r w:rsidRPr="00264DAD">
        <w:rPr>
          <w:rFonts w:ascii="Times New Roman" w:hAnsi="Times New Roman" w:cs="Times New Roman"/>
          <w:i/>
          <w:sz w:val="28"/>
          <w:szCs w:val="28"/>
        </w:rPr>
        <w:t>chờ</w:t>
      </w:r>
      <w:proofErr w:type="spellEnd"/>
      <w:r w:rsidRPr="00264DAD">
        <w:rPr>
          <w:rFonts w:ascii="Times New Roman" w:hAnsi="Times New Roman" w:cs="Times New Roman"/>
          <w:i/>
          <w:sz w:val="28"/>
          <w:szCs w:val="28"/>
        </w:rPr>
        <w:t xml:space="preserve"> </w:t>
      </w:r>
      <w:proofErr w:type="spellStart"/>
      <w:r w:rsidRPr="00264DAD">
        <w:rPr>
          <w:rFonts w:ascii="Times New Roman" w:hAnsi="Times New Roman" w:cs="Times New Roman"/>
          <w:i/>
          <w:sz w:val="28"/>
          <w:szCs w:val="28"/>
        </w:rPr>
        <w:t>hoặc</w:t>
      </w:r>
      <w:proofErr w:type="spellEnd"/>
      <w:r w:rsidRPr="00264DAD">
        <w:rPr>
          <w:rFonts w:ascii="Times New Roman" w:hAnsi="Times New Roman" w:cs="Times New Roman"/>
          <w:i/>
          <w:sz w:val="28"/>
          <w:szCs w:val="28"/>
        </w:rPr>
        <w:t xml:space="preserve"> </w:t>
      </w:r>
      <w:proofErr w:type="spellStart"/>
      <w:r w:rsidRPr="00264DAD">
        <w:rPr>
          <w:rFonts w:ascii="Times New Roman" w:hAnsi="Times New Roman" w:cs="Times New Roman"/>
          <w:i/>
          <w:sz w:val="28"/>
          <w:szCs w:val="28"/>
        </w:rPr>
        <w:t>hệ</w:t>
      </w:r>
      <w:proofErr w:type="spellEnd"/>
      <w:r w:rsidRPr="00264DAD">
        <w:rPr>
          <w:rFonts w:ascii="Times New Roman" w:hAnsi="Times New Roman" w:cs="Times New Roman"/>
          <w:i/>
          <w:sz w:val="28"/>
          <w:szCs w:val="28"/>
        </w:rPr>
        <w:t xml:space="preserve"> </w:t>
      </w:r>
      <w:proofErr w:type="spellStart"/>
      <w:r w:rsidRPr="00264DAD">
        <w:rPr>
          <w:rFonts w:ascii="Times New Roman" w:hAnsi="Times New Roman" w:cs="Times New Roman"/>
          <w:i/>
          <w:sz w:val="28"/>
          <w:szCs w:val="28"/>
        </w:rPr>
        <w:t>thống</w:t>
      </w:r>
      <w:proofErr w:type="spellEnd"/>
      <w:r w:rsidRPr="00264DAD">
        <w:rPr>
          <w:rFonts w:ascii="Times New Roman" w:hAnsi="Times New Roman" w:cs="Times New Roman"/>
          <w:i/>
          <w:sz w:val="28"/>
          <w:szCs w:val="28"/>
        </w:rPr>
        <w:t xml:space="preserve"> </w:t>
      </w:r>
      <w:proofErr w:type="spellStart"/>
      <w:r w:rsidRPr="00264DAD">
        <w:rPr>
          <w:rFonts w:ascii="Times New Roman" w:hAnsi="Times New Roman" w:cs="Times New Roman"/>
          <w:i/>
          <w:sz w:val="28"/>
          <w:szCs w:val="28"/>
        </w:rPr>
        <w:t>dự</w:t>
      </w:r>
      <w:proofErr w:type="spellEnd"/>
      <w:r w:rsidRPr="00264DAD">
        <w:rPr>
          <w:rFonts w:ascii="Times New Roman" w:hAnsi="Times New Roman" w:cs="Times New Roman"/>
          <w:i/>
          <w:sz w:val="28"/>
          <w:szCs w:val="28"/>
        </w:rPr>
        <w:t xml:space="preserve"> </w:t>
      </w:r>
      <w:proofErr w:type="spellStart"/>
      <w:r w:rsidRPr="00264DAD">
        <w:rPr>
          <w:rFonts w:ascii="Times New Roman" w:hAnsi="Times New Roman" w:cs="Times New Roman"/>
          <w:i/>
          <w:sz w:val="28"/>
          <w:szCs w:val="28"/>
        </w:rPr>
        <w:t>phòng</w:t>
      </w:r>
      <w:proofErr w:type="spellEnd"/>
      <w:r w:rsidRPr="00264DAD">
        <w:rPr>
          <w:rFonts w:ascii="Times New Roman" w:hAnsi="Times New Roman" w:cs="Times New Roman"/>
          <w:i/>
          <w:sz w:val="28"/>
          <w:szCs w:val="28"/>
        </w:rPr>
        <w:t>.</w:t>
      </w:r>
      <w:proofErr w:type="gramEnd"/>
    </w:p>
    <w:p w:rsidR="00F16C76" w:rsidRPr="00264DAD" w:rsidRDefault="00F16C76">
      <w:pPr>
        <w:pStyle w:val="BodyText"/>
        <w:spacing w:before="10"/>
        <w:rPr>
          <w:rFonts w:ascii="Times New Roman" w:hAnsi="Times New Roman" w:cs="Times New Roman"/>
          <w:i/>
          <w:sz w:val="28"/>
          <w:szCs w:val="28"/>
        </w:rPr>
      </w:pPr>
    </w:p>
    <w:p w:rsidR="00F16C76" w:rsidRDefault="00DF1B92">
      <w:pPr>
        <w:pStyle w:val="ListParagraph"/>
        <w:numPr>
          <w:ilvl w:val="0"/>
          <w:numId w:val="1"/>
        </w:numPr>
        <w:tabs>
          <w:tab w:val="left" w:pos="583"/>
        </w:tabs>
        <w:rPr>
          <w:rFonts w:ascii="Times New Roman" w:hAnsi="Times New Roman" w:cs="Times New Roman"/>
          <w:sz w:val="28"/>
          <w:szCs w:val="28"/>
        </w:rPr>
      </w:pPr>
      <w:r w:rsidRPr="007D0628">
        <w:rPr>
          <w:rFonts w:ascii="Times New Roman" w:hAnsi="Times New Roman" w:cs="Times New Roman"/>
          <w:sz w:val="28"/>
          <w:szCs w:val="28"/>
        </w:rPr>
        <w:t>On completion the system is to be refilled</w:t>
      </w:r>
      <w:r w:rsidRPr="007D0628">
        <w:rPr>
          <w:rFonts w:ascii="Times New Roman" w:hAnsi="Times New Roman" w:cs="Times New Roman"/>
          <w:spacing w:val="-41"/>
          <w:sz w:val="28"/>
          <w:szCs w:val="28"/>
        </w:rPr>
        <w:t xml:space="preserve"> </w:t>
      </w:r>
      <w:r w:rsidRPr="007D0628">
        <w:rPr>
          <w:rFonts w:ascii="Times New Roman" w:hAnsi="Times New Roman" w:cs="Times New Roman"/>
          <w:sz w:val="28"/>
          <w:szCs w:val="28"/>
        </w:rPr>
        <w:t>and air bleed where appropriate.</w:t>
      </w:r>
    </w:p>
    <w:p w:rsidR="00264DAD" w:rsidRDefault="00264DAD" w:rsidP="00264DAD">
      <w:pPr>
        <w:tabs>
          <w:tab w:val="left" w:pos="583"/>
        </w:tabs>
        <w:ind w:left="222"/>
        <w:rPr>
          <w:rFonts w:ascii="Times New Roman" w:hAnsi="Times New Roman" w:cs="Times New Roman"/>
          <w:sz w:val="28"/>
          <w:szCs w:val="28"/>
        </w:rPr>
      </w:pPr>
    </w:p>
    <w:p w:rsidR="00264DAD" w:rsidRPr="00264DAD" w:rsidRDefault="00264DAD" w:rsidP="00264DAD">
      <w:pPr>
        <w:tabs>
          <w:tab w:val="left" w:pos="583"/>
        </w:tabs>
        <w:ind w:left="222"/>
        <w:rPr>
          <w:rFonts w:ascii="Times New Roman" w:hAnsi="Times New Roman" w:cs="Times New Roman"/>
          <w:sz w:val="28"/>
          <w:szCs w:val="28"/>
        </w:rPr>
      </w:pPr>
      <w:bookmarkStart w:id="0" w:name="_GoBack"/>
      <w:proofErr w:type="spellStart"/>
      <w:r w:rsidRPr="00264DAD">
        <w:rPr>
          <w:rFonts w:ascii="Times New Roman" w:hAnsi="Times New Roman" w:cs="Times New Roman"/>
          <w:i/>
          <w:sz w:val="28"/>
          <w:szCs w:val="28"/>
        </w:rPr>
        <w:lastRenderedPageBreak/>
        <w:t>Khi</w:t>
      </w:r>
      <w:proofErr w:type="spellEnd"/>
      <w:r w:rsidRPr="00264DAD">
        <w:rPr>
          <w:rFonts w:ascii="Times New Roman" w:hAnsi="Times New Roman" w:cs="Times New Roman"/>
          <w:i/>
          <w:sz w:val="28"/>
          <w:szCs w:val="28"/>
        </w:rPr>
        <w:t xml:space="preserve"> </w:t>
      </w:r>
      <w:proofErr w:type="spellStart"/>
      <w:r w:rsidRPr="00264DAD">
        <w:rPr>
          <w:rFonts w:ascii="Times New Roman" w:hAnsi="Times New Roman" w:cs="Times New Roman"/>
          <w:i/>
          <w:sz w:val="28"/>
          <w:szCs w:val="28"/>
        </w:rPr>
        <w:t>hoàn</w:t>
      </w:r>
      <w:proofErr w:type="spellEnd"/>
      <w:r w:rsidRPr="00264DAD">
        <w:rPr>
          <w:rFonts w:ascii="Times New Roman" w:hAnsi="Times New Roman" w:cs="Times New Roman"/>
          <w:i/>
          <w:sz w:val="28"/>
          <w:szCs w:val="28"/>
        </w:rPr>
        <w:t xml:space="preserve"> </w:t>
      </w:r>
      <w:proofErr w:type="spellStart"/>
      <w:r w:rsidRPr="00264DAD">
        <w:rPr>
          <w:rFonts w:ascii="Times New Roman" w:hAnsi="Times New Roman" w:cs="Times New Roman"/>
          <w:i/>
          <w:sz w:val="28"/>
          <w:szCs w:val="28"/>
        </w:rPr>
        <w:t>thành</w:t>
      </w:r>
      <w:proofErr w:type="spellEnd"/>
      <w:r w:rsidRPr="00264DAD">
        <w:rPr>
          <w:rFonts w:ascii="Times New Roman" w:hAnsi="Times New Roman" w:cs="Times New Roman"/>
          <w:i/>
          <w:sz w:val="28"/>
          <w:szCs w:val="28"/>
        </w:rPr>
        <w:t xml:space="preserve">, </w:t>
      </w:r>
      <w:proofErr w:type="spellStart"/>
      <w:r w:rsidRPr="00264DAD">
        <w:rPr>
          <w:rFonts w:ascii="Times New Roman" w:hAnsi="Times New Roman" w:cs="Times New Roman"/>
          <w:i/>
          <w:sz w:val="28"/>
          <w:szCs w:val="28"/>
        </w:rPr>
        <w:t>hệ</w:t>
      </w:r>
      <w:proofErr w:type="spellEnd"/>
      <w:r w:rsidRPr="00264DAD">
        <w:rPr>
          <w:rFonts w:ascii="Times New Roman" w:hAnsi="Times New Roman" w:cs="Times New Roman"/>
          <w:i/>
          <w:sz w:val="28"/>
          <w:szCs w:val="28"/>
        </w:rPr>
        <w:t xml:space="preserve"> </w:t>
      </w:r>
      <w:proofErr w:type="spellStart"/>
      <w:r w:rsidRPr="00264DAD">
        <w:rPr>
          <w:rFonts w:ascii="Times New Roman" w:hAnsi="Times New Roman" w:cs="Times New Roman"/>
          <w:i/>
          <w:sz w:val="28"/>
          <w:szCs w:val="28"/>
        </w:rPr>
        <w:t>thống</w:t>
      </w:r>
      <w:proofErr w:type="spellEnd"/>
      <w:r w:rsidRPr="00264DAD">
        <w:rPr>
          <w:rFonts w:ascii="Times New Roman" w:hAnsi="Times New Roman" w:cs="Times New Roman"/>
          <w:i/>
          <w:sz w:val="28"/>
          <w:szCs w:val="28"/>
        </w:rPr>
        <w:t xml:space="preserve"> </w:t>
      </w:r>
      <w:proofErr w:type="spellStart"/>
      <w:r w:rsidRPr="00264DAD">
        <w:rPr>
          <w:rFonts w:ascii="Times New Roman" w:hAnsi="Times New Roman" w:cs="Times New Roman"/>
          <w:i/>
          <w:sz w:val="28"/>
          <w:szCs w:val="28"/>
        </w:rPr>
        <w:t>sẽ</w:t>
      </w:r>
      <w:proofErr w:type="spellEnd"/>
      <w:r w:rsidRPr="00264DAD">
        <w:rPr>
          <w:rFonts w:ascii="Times New Roman" w:hAnsi="Times New Roman" w:cs="Times New Roman"/>
          <w:i/>
          <w:sz w:val="28"/>
          <w:szCs w:val="28"/>
        </w:rPr>
        <w:t xml:space="preserve"> </w:t>
      </w:r>
      <w:proofErr w:type="spellStart"/>
      <w:r w:rsidRPr="00264DAD">
        <w:rPr>
          <w:rFonts w:ascii="Times New Roman" w:hAnsi="Times New Roman" w:cs="Times New Roman"/>
          <w:i/>
          <w:sz w:val="28"/>
          <w:szCs w:val="28"/>
        </w:rPr>
        <w:t>được</w:t>
      </w:r>
      <w:proofErr w:type="spellEnd"/>
      <w:r w:rsidRPr="00264DAD">
        <w:rPr>
          <w:rFonts w:ascii="Times New Roman" w:hAnsi="Times New Roman" w:cs="Times New Roman"/>
          <w:i/>
          <w:sz w:val="28"/>
          <w:szCs w:val="28"/>
        </w:rPr>
        <w:t xml:space="preserve"> </w:t>
      </w:r>
      <w:proofErr w:type="spellStart"/>
      <w:r w:rsidRPr="00264DAD">
        <w:rPr>
          <w:rFonts w:ascii="Times New Roman" w:hAnsi="Times New Roman" w:cs="Times New Roman"/>
          <w:i/>
          <w:sz w:val="28"/>
          <w:szCs w:val="28"/>
        </w:rPr>
        <w:t>nạp</w:t>
      </w:r>
      <w:proofErr w:type="spellEnd"/>
      <w:r w:rsidRPr="00264DAD">
        <w:rPr>
          <w:rFonts w:ascii="Times New Roman" w:hAnsi="Times New Roman" w:cs="Times New Roman"/>
          <w:i/>
          <w:sz w:val="28"/>
          <w:szCs w:val="28"/>
        </w:rPr>
        <w:t xml:space="preserve"> </w:t>
      </w:r>
      <w:proofErr w:type="spellStart"/>
      <w:r w:rsidRPr="00264DAD">
        <w:rPr>
          <w:rFonts w:ascii="Times New Roman" w:hAnsi="Times New Roman" w:cs="Times New Roman"/>
          <w:i/>
          <w:sz w:val="28"/>
          <w:szCs w:val="28"/>
        </w:rPr>
        <w:t>lại</w:t>
      </w:r>
      <w:proofErr w:type="spellEnd"/>
      <w:r w:rsidRPr="00264DAD">
        <w:rPr>
          <w:rFonts w:ascii="Times New Roman" w:hAnsi="Times New Roman" w:cs="Times New Roman"/>
          <w:sz w:val="28"/>
          <w:szCs w:val="28"/>
        </w:rPr>
        <w:t>…..</w:t>
      </w:r>
    </w:p>
    <w:p w:rsidR="00F16C76" w:rsidRPr="00264DAD" w:rsidRDefault="00F16C76">
      <w:pPr>
        <w:pStyle w:val="BodyText"/>
        <w:rPr>
          <w:rFonts w:ascii="Times New Roman" w:hAnsi="Times New Roman" w:cs="Times New Roman"/>
          <w:sz w:val="28"/>
          <w:szCs w:val="28"/>
        </w:rPr>
      </w:pPr>
    </w:p>
    <w:p w:rsidR="00F16C76" w:rsidRPr="00264DAD" w:rsidRDefault="00DF1B92">
      <w:pPr>
        <w:pStyle w:val="ListParagraph"/>
        <w:numPr>
          <w:ilvl w:val="0"/>
          <w:numId w:val="1"/>
        </w:numPr>
        <w:tabs>
          <w:tab w:val="left" w:pos="583"/>
        </w:tabs>
        <w:spacing w:before="1"/>
        <w:rPr>
          <w:rFonts w:ascii="Times New Roman" w:hAnsi="Times New Roman" w:cs="Times New Roman"/>
          <w:sz w:val="28"/>
          <w:szCs w:val="28"/>
        </w:rPr>
      </w:pPr>
      <w:r w:rsidRPr="00264DAD">
        <w:rPr>
          <w:rFonts w:ascii="Times New Roman" w:hAnsi="Times New Roman" w:cs="Times New Roman"/>
          <w:sz w:val="28"/>
          <w:szCs w:val="28"/>
        </w:rPr>
        <w:t>The system is to be inspected for leaks upon</w:t>
      </w:r>
      <w:r w:rsidRPr="00264DAD">
        <w:rPr>
          <w:rFonts w:ascii="Times New Roman" w:hAnsi="Times New Roman" w:cs="Times New Roman"/>
          <w:spacing w:val="-33"/>
          <w:sz w:val="28"/>
          <w:szCs w:val="28"/>
        </w:rPr>
        <w:t xml:space="preserve"> </w:t>
      </w:r>
      <w:r w:rsidRPr="00264DAD">
        <w:rPr>
          <w:rFonts w:ascii="Times New Roman" w:hAnsi="Times New Roman" w:cs="Times New Roman"/>
          <w:sz w:val="28"/>
          <w:szCs w:val="28"/>
        </w:rPr>
        <w:t>re-commissioning.</w:t>
      </w:r>
    </w:p>
    <w:p w:rsidR="00F16C76" w:rsidRPr="00264DAD" w:rsidRDefault="00F16C76">
      <w:pPr>
        <w:rPr>
          <w:rFonts w:ascii="Times New Roman" w:hAnsi="Times New Roman" w:cs="Times New Roman"/>
          <w:sz w:val="28"/>
          <w:szCs w:val="28"/>
        </w:rPr>
      </w:pPr>
    </w:p>
    <w:p w:rsidR="00264DAD" w:rsidRPr="00264DAD" w:rsidRDefault="00264DAD">
      <w:pPr>
        <w:rPr>
          <w:rFonts w:ascii="Times New Roman" w:hAnsi="Times New Roman" w:cs="Times New Roman"/>
          <w:sz w:val="28"/>
          <w:szCs w:val="28"/>
        </w:rPr>
        <w:sectPr w:rsidR="00264DAD" w:rsidRPr="00264DAD">
          <w:headerReference w:type="default" r:id="rId8"/>
          <w:footerReference w:type="default" r:id="rId9"/>
          <w:type w:val="continuous"/>
          <w:pgSz w:w="12240" w:h="15840"/>
          <w:pgMar w:top="1380" w:right="960" w:bottom="1220" w:left="1220" w:header="718" w:footer="1022" w:gutter="0"/>
          <w:pgNumType w:start="1"/>
          <w:cols w:space="720"/>
        </w:sectPr>
      </w:pPr>
      <w:r w:rsidRPr="00264DAD">
        <w:rPr>
          <w:rFonts w:ascii="Times New Roman" w:hAnsi="Times New Roman" w:cs="Times New Roman"/>
          <w:sz w:val="28"/>
          <w:szCs w:val="28"/>
        </w:rPr>
        <w:t xml:space="preserve">       </w:t>
      </w:r>
      <w:proofErr w:type="spellStart"/>
      <w:proofErr w:type="gramStart"/>
      <w:r w:rsidRPr="00264DAD">
        <w:rPr>
          <w:rFonts w:ascii="Times New Roman" w:hAnsi="Times New Roman" w:cs="Times New Roman"/>
          <w:sz w:val="28"/>
          <w:szCs w:val="28"/>
        </w:rPr>
        <w:t>Hệ</w:t>
      </w:r>
      <w:proofErr w:type="spellEnd"/>
      <w:r w:rsidRPr="00264DAD">
        <w:rPr>
          <w:rFonts w:ascii="Times New Roman" w:hAnsi="Times New Roman" w:cs="Times New Roman"/>
          <w:sz w:val="28"/>
          <w:szCs w:val="28"/>
        </w:rPr>
        <w:t xml:space="preserve"> </w:t>
      </w:r>
      <w:proofErr w:type="spellStart"/>
      <w:r w:rsidRPr="00264DAD">
        <w:rPr>
          <w:rFonts w:ascii="Times New Roman" w:hAnsi="Times New Roman" w:cs="Times New Roman"/>
          <w:sz w:val="28"/>
          <w:szCs w:val="28"/>
        </w:rPr>
        <w:t>thống</w:t>
      </w:r>
      <w:proofErr w:type="spellEnd"/>
      <w:r w:rsidRPr="00264DAD">
        <w:rPr>
          <w:rFonts w:ascii="Times New Roman" w:hAnsi="Times New Roman" w:cs="Times New Roman"/>
          <w:sz w:val="28"/>
          <w:szCs w:val="28"/>
        </w:rPr>
        <w:t xml:space="preserve"> </w:t>
      </w:r>
      <w:proofErr w:type="spellStart"/>
      <w:r w:rsidRPr="00264DAD">
        <w:rPr>
          <w:rFonts w:ascii="Times New Roman" w:hAnsi="Times New Roman" w:cs="Times New Roman"/>
          <w:sz w:val="28"/>
          <w:szCs w:val="28"/>
        </w:rPr>
        <w:t>sẽ</w:t>
      </w:r>
      <w:proofErr w:type="spellEnd"/>
      <w:r w:rsidRPr="00264DAD">
        <w:rPr>
          <w:rFonts w:ascii="Times New Roman" w:hAnsi="Times New Roman" w:cs="Times New Roman"/>
          <w:sz w:val="28"/>
          <w:szCs w:val="28"/>
        </w:rPr>
        <w:t xml:space="preserve"> </w:t>
      </w:r>
      <w:proofErr w:type="spellStart"/>
      <w:r w:rsidRPr="00264DAD">
        <w:rPr>
          <w:rFonts w:ascii="Times New Roman" w:hAnsi="Times New Roman" w:cs="Times New Roman"/>
          <w:sz w:val="28"/>
          <w:szCs w:val="28"/>
        </w:rPr>
        <w:t>được</w:t>
      </w:r>
      <w:proofErr w:type="spellEnd"/>
      <w:r w:rsidRPr="00264DAD">
        <w:rPr>
          <w:rFonts w:ascii="Times New Roman" w:hAnsi="Times New Roman" w:cs="Times New Roman"/>
          <w:sz w:val="28"/>
          <w:szCs w:val="28"/>
        </w:rPr>
        <w:t xml:space="preserve"> </w:t>
      </w:r>
      <w:proofErr w:type="spellStart"/>
      <w:r w:rsidRPr="00264DAD">
        <w:rPr>
          <w:rFonts w:ascii="Times New Roman" w:hAnsi="Times New Roman" w:cs="Times New Roman"/>
          <w:sz w:val="28"/>
          <w:szCs w:val="28"/>
        </w:rPr>
        <w:t>kiểm</w:t>
      </w:r>
      <w:proofErr w:type="spellEnd"/>
      <w:r w:rsidRPr="00264DAD">
        <w:rPr>
          <w:rFonts w:ascii="Times New Roman" w:hAnsi="Times New Roman" w:cs="Times New Roman"/>
          <w:sz w:val="28"/>
          <w:szCs w:val="28"/>
        </w:rPr>
        <w:t xml:space="preserve"> </w:t>
      </w:r>
      <w:proofErr w:type="spellStart"/>
      <w:r w:rsidRPr="00264DAD">
        <w:rPr>
          <w:rFonts w:ascii="Times New Roman" w:hAnsi="Times New Roman" w:cs="Times New Roman"/>
          <w:sz w:val="28"/>
          <w:szCs w:val="28"/>
        </w:rPr>
        <w:t>tra</w:t>
      </w:r>
      <w:proofErr w:type="spellEnd"/>
      <w:r w:rsidRPr="00264DAD">
        <w:rPr>
          <w:rFonts w:ascii="Times New Roman" w:hAnsi="Times New Roman" w:cs="Times New Roman"/>
          <w:sz w:val="28"/>
          <w:szCs w:val="28"/>
        </w:rPr>
        <w:t xml:space="preserve"> </w:t>
      </w:r>
      <w:proofErr w:type="spellStart"/>
      <w:r w:rsidRPr="00264DAD">
        <w:rPr>
          <w:rFonts w:ascii="Times New Roman" w:hAnsi="Times New Roman" w:cs="Times New Roman"/>
          <w:sz w:val="28"/>
          <w:szCs w:val="28"/>
        </w:rPr>
        <w:t>rò</w:t>
      </w:r>
      <w:proofErr w:type="spellEnd"/>
      <w:r w:rsidRPr="00264DAD">
        <w:rPr>
          <w:rFonts w:ascii="Times New Roman" w:hAnsi="Times New Roman" w:cs="Times New Roman"/>
          <w:sz w:val="28"/>
          <w:szCs w:val="28"/>
        </w:rPr>
        <w:t xml:space="preserve"> </w:t>
      </w:r>
      <w:proofErr w:type="spellStart"/>
      <w:r w:rsidRPr="00264DAD">
        <w:rPr>
          <w:rFonts w:ascii="Times New Roman" w:hAnsi="Times New Roman" w:cs="Times New Roman"/>
          <w:sz w:val="28"/>
          <w:szCs w:val="28"/>
        </w:rPr>
        <w:t>rỉ</w:t>
      </w:r>
      <w:proofErr w:type="spellEnd"/>
      <w:r w:rsidRPr="00264DAD">
        <w:rPr>
          <w:rFonts w:ascii="Times New Roman" w:hAnsi="Times New Roman" w:cs="Times New Roman"/>
          <w:sz w:val="28"/>
          <w:szCs w:val="28"/>
        </w:rPr>
        <w:t xml:space="preserve"> </w:t>
      </w:r>
      <w:proofErr w:type="spellStart"/>
      <w:r w:rsidRPr="00264DAD">
        <w:rPr>
          <w:rFonts w:ascii="Times New Roman" w:hAnsi="Times New Roman" w:cs="Times New Roman"/>
          <w:sz w:val="28"/>
          <w:szCs w:val="28"/>
        </w:rPr>
        <w:t>khi</w:t>
      </w:r>
      <w:proofErr w:type="spellEnd"/>
      <w:r w:rsidRPr="00264DAD">
        <w:rPr>
          <w:rFonts w:ascii="Times New Roman" w:hAnsi="Times New Roman" w:cs="Times New Roman"/>
          <w:sz w:val="28"/>
          <w:szCs w:val="28"/>
        </w:rPr>
        <w:t xml:space="preserve"> </w:t>
      </w:r>
      <w:proofErr w:type="spellStart"/>
      <w:r w:rsidRPr="00264DAD">
        <w:rPr>
          <w:rFonts w:ascii="Times New Roman" w:hAnsi="Times New Roman" w:cs="Times New Roman"/>
          <w:sz w:val="28"/>
          <w:szCs w:val="28"/>
        </w:rPr>
        <w:t>tái</w:t>
      </w:r>
      <w:proofErr w:type="spellEnd"/>
      <w:r w:rsidRPr="00264DAD">
        <w:rPr>
          <w:rFonts w:ascii="Times New Roman" w:hAnsi="Times New Roman" w:cs="Times New Roman"/>
          <w:sz w:val="28"/>
          <w:szCs w:val="28"/>
        </w:rPr>
        <w:t xml:space="preserve"> </w:t>
      </w:r>
      <w:proofErr w:type="spellStart"/>
      <w:r w:rsidRPr="00264DAD">
        <w:rPr>
          <w:rFonts w:ascii="Times New Roman" w:hAnsi="Times New Roman" w:cs="Times New Roman"/>
          <w:sz w:val="28"/>
          <w:szCs w:val="28"/>
        </w:rPr>
        <w:t>vận</w:t>
      </w:r>
      <w:proofErr w:type="spellEnd"/>
      <w:r w:rsidRPr="00264DAD">
        <w:rPr>
          <w:rFonts w:ascii="Times New Roman" w:hAnsi="Times New Roman" w:cs="Times New Roman"/>
          <w:sz w:val="28"/>
          <w:szCs w:val="28"/>
        </w:rPr>
        <w:t xml:space="preserve"> </w:t>
      </w:r>
      <w:proofErr w:type="spellStart"/>
      <w:r w:rsidRPr="00264DAD">
        <w:rPr>
          <w:rFonts w:ascii="Times New Roman" w:hAnsi="Times New Roman" w:cs="Times New Roman"/>
          <w:sz w:val="28"/>
          <w:szCs w:val="28"/>
        </w:rPr>
        <w:t>hành</w:t>
      </w:r>
      <w:proofErr w:type="spellEnd"/>
      <w:r w:rsidRPr="00264DAD">
        <w:rPr>
          <w:rFonts w:ascii="Times New Roman" w:hAnsi="Times New Roman" w:cs="Times New Roman"/>
          <w:sz w:val="28"/>
          <w:szCs w:val="28"/>
        </w:rPr>
        <w:t>.</w:t>
      </w:r>
      <w:proofErr w:type="gramEnd"/>
    </w:p>
    <w:bookmarkEnd w:id="0"/>
    <w:p w:rsidR="00F16C76" w:rsidRDefault="00F16C76">
      <w:pPr>
        <w:pStyle w:val="BodyText"/>
        <w:spacing w:before="5"/>
        <w:rPr>
          <w:sz w:val="15"/>
        </w:rPr>
      </w:pPr>
    </w:p>
    <w:p w:rsidR="00F16C76" w:rsidRDefault="00DF1B92">
      <w:pPr>
        <w:pStyle w:val="Heading1"/>
        <w:ind w:left="211"/>
      </w:pPr>
      <w:r>
        <w:t>REFERENCE DOCUMENTS</w:t>
      </w:r>
    </w:p>
    <w:p w:rsidR="00F16C76" w:rsidRDefault="008167C2">
      <w:pPr>
        <w:pStyle w:val="BodyText"/>
        <w:spacing w:before="2"/>
        <w:rPr>
          <w:b/>
          <w:sz w:val="21"/>
        </w:rPr>
      </w:pPr>
      <w:r>
        <w:pict>
          <v:group id="_x0000_s1026" style="position:absolute;margin-left:62.65pt;margin-top:14.15pt;width:495.75pt;height:99.75pt;z-index:251657728;mso-wrap-distance-left:0;mso-wrap-distance-right:0;mso-position-horizontal-relative:page" coordorigin="1253,283" coordsize="9915,1995">
            <v:rect id="_x0000_s1032" style="position:absolute;left:1260;top:290;width:9900;height:447" fillcolor="black" stroked="f"/>
            <v:rect id="_x0000_s1031" style="position:absolute;left:1260;top:290;width:9900;height:528" filled="f"/>
            <v:rect id="_x0000_s1030" style="position:absolute;left:1260;top:737;width:9900;height:1534" stroked="f"/>
            <v:rect id="_x0000_s1029" style="position:absolute;left:1260;top:737;width:9900;height:1534" filled="f"/>
            <v:shape id="_x0000_s1028" type="#_x0000_t202" style="position:absolute;left:1413;top:376;width:2565;height:223" filled="f" stroked="f">
              <v:textbox inset="0,0,0,0">
                <w:txbxContent>
                  <w:p w:rsidR="00F16C76" w:rsidRDefault="00DF1B92">
                    <w:pPr>
                      <w:spacing w:line="223" w:lineRule="exact"/>
                      <w:rPr>
                        <w:sz w:val="20"/>
                      </w:rPr>
                    </w:pPr>
                    <w:r>
                      <w:rPr>
                        <w:color w:val="FFFFFF"/>
                        <w:sz w:val="20"/>
                      </w:rPr>
                      <w:t>POLICY AND PROCEDURE</w:t>
                    </w:r>
                  </w:p>
                </w:txbxContent>
              </v:textbox>
            </v:shape>
            <v:shape id="_x0000_s1027" type="#_x0000_t202" style="position:absolute;left:5733;top:376;width:2332;height:223" filled="f" stroked="f">
              <v:textbox inset="0,0,0,0">
                <w:txbxContent>
                  <w:p w:rsidR="00F16C76" w:rsidRDefault="00DF1B92">
                    <w:pPr>
                      <w:spacing w:line="223" w:lineRule="exact"/>
                      <w:rPr>
                        <w:sz w:val="20"/>
                      </w:rPr>
                    </w:pPr>
                    <w:r>
                      <w:rPr>
                        <w:color w:val="FFFFFF"/>
                        <w:sz w:val="20"/>
                      </w:rPr>
                      <w:t>SUPPORT DOCUMENTS</w:t>
                    </w:r>
                  </w:p>
                </w:txbxContent>
              </v:textbox>
            </v:shape>
            <w10:wrap type="topAndBottom" anchorx="page"/>
          </v:group>
        </w:pict>
      </w:r>
    </w:p>
    <w:sectPr w:rsidR="00F16C76">
      <w:pgSz w:w="12240" w:h="15840"/>
      <w:pgMar w:top="1380" w:right="960" w:bottom="1220" w:left="1140" w:header="718" w:footer="102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167C2" w:rsidRDefault="008167C2">
      <w:r>
        <w:separator/>
      </w:r>
    </w:p>
  </w:endnote>
  <w:endnote w:type="continuationSeparator" w:id="0">
    <w:p w:rsidR="008167C2" w:rsidRDefault="008167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6C76" w:rsidRDefault="008167C2">
    <w:pPr>
      <w:pStyle w:val="BodyText"/>
      <w:spacing w:line="14" w:lineRule="auto"/>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7728;mso-position-horizontal-relative:page;mso-position-vertical-relative:page" filled="f" stroked="f">
          <v:textbox inset="0,0,0,0">
            <w:txbxContent>
              <w:p w:rsidR="00F16C76" w:rsidRDefault="00DF1B92">
                <w:pPr>
                  <w:spacing w:before="12"/>
                  <w:ind w:left="20"/>
                  <w:rPr>
                    <w:b/>
                    <w:sz w:val="20"/>
                  </w:rPr>
                </w:pPr>
                <w:r>
                  <w:rPr>
                    <w:sz w:val="20"/>
                  </w:rPr>
                  <w:t xml:space="preserve">Page </w:t>
                </w:r>
                <w:r>
                  <w:fldChar w:fldCharType="begin"/>
                </w:r>
                <w:r>
                  <w:rPr>
                    <w:b/>
                    <w:sz w:val="20"/>
                  </w:rPr>
                  <w:instrText xml:space="preserve"> PAGE </w:instrText>
                </w:r>
                <w:r>
                  <w:fldChar w:fldCharType="separate"/>
                </w:r>
                <w:r w:rsidR="00264DAD">
                  <w:rPr>
                    <w:b/>
                    <w:noProof/>
                    <w:sz w:val="20"/>
                  </w:rPr>
                  <w:t>3</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167C2" w:rsidRDefault="008167C2">
      <w:r>
        <w:separator/>
      </w:r>
    </w:p>
  </w:footnote>
  <w:footnote w:type="continuationSeparator" w:id="0">
    <w:p w:rsidR="008167C2" w:rsidRDefault="008167C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2494D" w:rsidRDefault="00C2494D" w:rsidP="00C2494D">
    <w:pPr>
      <w:pStyle w:val="Header"/>
      <w:tabs>
        <w:tab w:val="clear" w:pos="4680"/>
        <w:tab w:val="clear" w:pos="9360"/>
        <w:tab w:val="right" w:pos="2819"/>
      </w:tabs>
    </w:pPr>
    <w:r w:rsidRPr="00EB0CD8">
      <w:rPr>
        <w:noProof/>
      </w:rPr>
      <w:drawing>
        <wp:anchor distT="0" distB="0" distL="114300" distR="114300" simplePos="0" relativeHeight="251656704" behindDoc="1" locked="0" layoutInCell="1" allowOverlap="1" wp14:anchorId="2078CB6F" wp14:editId="552129C7">
          <wp:simplePos x="0" y="0"/>
          <wp:positionH relativeFrom="column">
            <wp:posOffset>60325</wp:posOffset>
          </wp:positionH>
          <wp:positionV relativeFrom="paragraph">
            <wp:posOffset>-455930</wp:posOffset>
          </wp:positionV>
          <wp:extent cx="504190" cy="1028700"/>
          <wp:effectExtent l="0" t="0" r="0" b="0"/>
          <wp:wrapTight wrapText="bothSides">
            <wp:wrapPolygon edited="0">
              <wp:start x="0" y="0"/>
              <wp:lineTo x="0" y="21200"/>
              <wp:lineTo x="20403" y="21200"/>
              <wp:lineTo x="20403"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04190" cy="10287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7728" behindDoc="0" locked="0" layoutInCell="1" allowOverlap="1" wp14:anchorId="744CA9EE" wp14:editId="3C200C38">
          <wp:simplePos x="0" y="0"/>
          <wp:positionH relativeFrom="column">
            <wp:posOffset>4990340</wp:posOffset>
          </wp:positionH>
          <wp:positionV relativeFrom="paragraph">
            <wp:posOffset>-457835</wp:posOffset>
          </wp:positionV>
          <wp:extent cx="1367317" cy="904875"/>
          <wp:effectExtent l="0" t="0" r="0" b="0"/>
          <wp:wrapNone/>
          <wp:docPr id="4" name="Picture 4" descr="C:\Users\W-AA-HA5V2-FO1\Downloads\Logo1%402x-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W-AA-HA5V2-FO1\Downloads\Logo1%402x-100.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67317" cy="90487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p>
  <w:p w:rsidR="00F16C76" w:rsidRPr="00C2494D" w:rsidRDefault="00F16C76" w:rsidP="00C2494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07A0D55"/>
    <w:multiLevelType w:val="hybridMultilevel"/>
    <w:tmpl w:val="5F4A1852"/>
    <w:lvl w:ilvl="0" w:tplc="40489B0A">
      <w:start w:val="1"/>
      <w:numFmt w:val="decimal"/>
      <w:lvlText w:val="%1."/>
      <w:lvlJc w:val="left"/>
      <w:pPr>
        <w:ind w:left="582" w:hanging="360"/>
        <w:jc w:val="left"/>
      </w:pPr>
      <w:rPr>
        <w:rFonts w:ascii="Arial" w:eastAsia="Arial" w:hAnsi="Arial" w:cs="Arial" w:hint="default"/>
        <w:spacing w:val="-1"/>
        <w:w w:val="99"/>
        <w:sz w:val="20"/>
        <w:szCs w:val="20"/>
      </w:rPr>
    </w:lvl>
    <w:lvl w:ilvl="1" w:tplc="62D62938">
      <w:numFmt w:val="bullet"/>
      <w:lvlText w:val="•"/>
      <w:lvlJc w:val="left"/>
      <w:pPr>
        <w:ind w:left="1528" w:hanging="360"/>
      </w:pPr>
      <w:rPr>
        <w:rFonts w:hint="default"/>
      </w:rPr>
    </w:lvl>
    <w:lvl w:ilvl="2" w:tplc="A73AF3F4">
      <w:numFmt w:val="bullet"/>
      <w:lvlText w:val="•"/>
      <w:lvlJc w:val="left"/>
      <w:pPr>
        <w:ind w:left="2476" w:hanging="360"/>
      </w:pPr>
      <w:rPr>
        <w:rFonts w:hint="default"/>
      </w:rPr>
    </w:lvl>
    <w:lvl w:ilvl="3" w:tplc="82580DF6">
      <w:numFmt w:val="bullet"/>
      <w:lvlText w:val="•"/>
      <w:lvlJc w:val="left"/>
      <w:pPr>
        <w:ind w:left="3424" w:hanging="360"/>
      </w:pPr>
      <w:rPr>
        <w:rFonts w:hint="default"/>
      </w:rPr>
    </w:lvl>
    <w:lvl w:ilvl="4" w:tplc="E26C0708">
      <w:numFmt w:val="bullet"/>
      <w:lvlText w:val="•"/>
      <w:lvlJc w:val="left"/>
      <w:pPr>
        <w:ind w:left="4372" w:hanging="360"/>
      </w:pPr>
      <w:rPr>
        <w:rFonts w:hint="default"/>
      </w:rPr>
    </w:lvl>
    <w:lvl w:ilvl="5" w:tplc="24FC566E">
      <w:numFmt w:val="bullet"/>
      <w:lvlText w:val="•"/>
      <w:lvlJc w:val="left"/>
      <w:pPr>
        <w:ind w:left="5320" w:hanging="360"/>
      </w:pPr>
      <w:rPr>
        <w:rFonts w:hint="default"/>
      </w:rPr>
    </w:lvl>
    <w:lvl w:ilvl="6" w:tplc="136C8B3E">
      <w:numFmt w:val="bullet"/>
      <w:lvlText w:val="•"/>
      <w:lvlJc w:val="left"/>
      <w:pPr>
        <w:ind w:left="6268" w:hanging="360"/>
      </w:pPr>
      <w:rPr>
        <w:rFonts w:hint="default"/>
      </w:rPr>
    </w:lvl>
    <w:lvl w:ilvl="7" w:tplc="404AB8A0">
      <w:numFmt w:val="bullet"/>
      <w:lvlText w:val="•"/>
      <w:lvlJc w:val="left"/>
      <w:pPr>
        <w:ind w:left="7216" w:hanging="360"/>
      </w:pPr>
      <w:rPr>
        <w:rFonts w:hint="default"/>
      </w:rPr>
    </w:lvl>
    <w:lvl w:ilvl="8" w:tplc="46F80154">
      <w:numFmt w:val="bullet"/>
      <w:lvlText w:val="•"/>
      <w:lvlJc w:val="left"/>
      <w:pPr>
        <w:ind w:left="8164" w:hanging="360"/>
      </w:pPr>
      <w:rPr>
        <w:rFont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20"/>
  <w:drawingGridHorizontalSpacing w:val="110"/>
  <w:displayHorizontalDrawingGridEvery w:val="2"/>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ulTrailSpace/>
    <w:compatSetting w:name="compatibilityMode" w:uri="http://schemas.microsoft.com/office/word" w:val="12"/>
  </w:compat>
  <w:rsids>
    <w:rsidRoot w:val="00F16C76"/>
    <w:rsid w:val="001831A4"/>
    <w:rsid w:val="00264DAD"/>
    <w:rsid w:val="007D0628"/>
    <w:rsid w:val="008167C2"/>
    <w:rsid w:val="00C2494D"/>
    <w:rsid w:val="00DF1B92"/>
    <w:rsid w:val="00E34873"/>
    <w:rsid w:val="00F16C76"/>
    <w:rsid w:val="00F45A4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93"/>
      <w:ind w:left="22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0"/>
      <w:szCs w:val="20"/>
    </w:rPr>
  </w:style>
  <w:style w:type="paragraph" w:styleId="ListParagraph">
    <w:name w:val="List Paragraph"/>
    <w:basedOn w:val="Normal"/>
    <w:uiPriority w:val="1"/>
    <w:qFormat/>
    <w:pPr>
      <w:ind w:left="582"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C2494D"/>
    <w:pPr>
      <w:tabs>
        <w:tab w:val="center" w:pos="4680"/>
        <w:tab w:val="right" w:pos="9360"/>
      </w:tabs>
    </w:pPr>
  </w:style>
  <w:style w:type="character" w:customStyle="1" w:styleId="HeaderChar">
    <w:name w:val="Header Char"/>
    <w:basedOn w:val="DefaultParagraphFont"/>
    <w:link w:val="Header"/>
    <w:uiPriority w:val="99"/>
    <w:rsid w:val="00C2494D"/>
    <w:rPr>
      <w:rFonts w:ascii="Arial" w:eastAsia="Arial" w:hAnsi="Arial" w:cs="Arial"/>
    </w:rPr>
  </w:style>
  <w:style w:type="paragraph" w:styleId="Footer">
    <w:name w:val="footer"/>
    <w:basedOn w:val="Normal"/>
    <w:link w:val="FooterChar"/>
    <w:uiPriority w:val="99"/>
    <w:unhideWhenUsed/>
    <w:rsid w:val="00C2494D"/>
    <w:pPr>
      <w:tabs>
        <w:tab w:val="center" w:pos="4680"/>
        <w:tab w:val="right" w:pos="9360"/>
      </w:tabs>
    </w:pPr>
  </w:style>
  <w:style w:type="character" w:customStyle="1" w:styleId="FooterChar">
    <w:name w:val="Footer Char"/>
    <w:basedOn w:val="DefaultParagraphFont"/>
    <w:link w:val="Footer"/>
    <w:uiPriority w:val="99"/>
    <w:rsid w:val="00C2494D"/>
    <w:rPr>
      <w:rFonts w:ascii="Arial" w:eastAsia="Arial" w:hAnsi="Arial" w:cs="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4</Pages>
  <Words>439</Words>
  <Characters>2506</Characters>
  <Application>Microsoft Office Word</Application>
  <DocSecurity>0</DocSecurity>
  <Lines>20</Lines>
  <Paragraphs>5</Paragraphs>
  <ScaleCrop>false</ScaleCrop>
  <Company/>
  <LinksUpToDate>false</LinksUpToDate>
  <CharactersWithSpaces>2940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ENG005 - Hydraulic Systems Isolation</dc:title>
  <dc:creator>Mboon</dc:creator>
  <cp:keywords>()</cp:keywords>
  <cp:lastModifiedBy>HA5V2-TE3</cp:lastModifiedBy>
  <cp:revision>7</cp:revision>
  <dcterms:created xsi:type="dcterms:W3CDTF">2018-03-05T14:12:00Z</dcterms:created>
  <dcterms:modified xsi:type="dcterms:W3CDTF">2018-07-03T09:00:00Z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2013-12-12T00:00:00Z</vt:filetime>
  </property>
  <property fmtid="{D5CDD505-2E9C-101B-9397-08002B2CF9AE}" pid="3" name="Creator">
    <vt:lpwstr>PDFCreator Version 1.4.0</vt:lpwstr>
  </property>
  <property fmtid="{D5CDD505-2E9C-101B-9397-08002B2CF9AE}" pid="4" name="LastSaved">
    <vt:filetime>2018-03-05T00:00:00Z</vt:filetime>
  </property>
</Properties>
</file>